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715" w:rsidRDefault="00D34D38">
      <w:r>
        <w:rPr>
          <w:rFonts w:ascii="Times New Roman" w:hAnsi="Times New Roman"/>
          <w:noProof/>
          <w:sz w:val="12"/>
        </w:rPr>
        <w:drawing>
          <wp:anchor distT="0" distB="0" distL="114300" distR="114300" simplePos="0" relativeHeight="251658240" behindDoc="1" locked="0" layoutInCell="1" allowOverlap="1">
            <wp:simplePos x="0" y="0"/>
            <wp:positionH relativeFrom="column">
              <wp:posOffset>-3810</wp:posOffset>
            </wp:positionH>
            <wp:positionV relativeFrom="paragraph">
              <wp:posOffset>-415290</wp:posOffset>
            </wp:positionV>
            <wp:extent cx="6120130" cy="2620210"/>
            <wp:effectExtent l="0" t="0" r="0" b="889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62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2715" w:rsidRDefault="005C2715"/>
    <w:p w:rsidR="005C2715" w:rsidRDefault="005C2715"/>
    <w:p w:rsidR="005C2715" w:rsidRDefault="005C2715"/>
    <w:p w:rsidR="005C2715" w:rsidRDefault="005C2715"/>
    <w:p w:rsidR="005C2715" w:rsidRDefault="005C2715"/>
    <w:p w:rsidR="005C2715" w:rsidRDefault="005C2715"/>
    <w:p w:rsidR="005C2715" w:rsidRDefault="005C2715"/>
    <w:p w:rsidR="005C2715" w:rsidRDefault="005C2715"/>
    <w:p w:rsidR="005C2715" w:rsidRDefault="005C2715">
      <w:pPr>
        <w:rPr>
          <w:sz w:val="12"/>
        </w:rPr>
      </w:pPr>
    </w:p>
    <w:p w:rsidR="004D3E53" w:rsidRDefault="004D3E53">
      <w:pPr>
        <w:rPr>
          <w:sz w:val="12"/>
        </w:rPr>
      </w:pPr>
    </w:p>
    <w:p w:rsidR="00384631" w:rsidRPr="005E0159" w:rsidRDefault="005E0159" w:rsidP="005E0159">
      <w:pPr>
        <w:spacing w:line="240" w:lineRule="atLeast"/>
        <w:ind w:firstLine="142"/>
        <w:rPr>
          <w:rFonts w:ascii="Times New Roman" w:hAnsi="Times New Roman"/>
          <w:i/>
          <w:sz w:val="28"/>
          <w:szCs w:val="28"/>
        </w:rPr>
      </w:pPr>
      <w:r w:rsidRPr="005E0159">
        <w:rPr>
          <w:rFonts w:ascii="Times New Roman" w:hAnsi="Times New Roman"/>
          <w:i/>
          <w:sz w:val="28"/>
          <w:szCs w:val="28"/>
        </w:rPr>
        <w:t>28 декабря 2024 г.</w:t>
      </w:r>
      <w:r>
        <w:rPr>
          <w:rFonts w:ascii="Times New Roman" w:hAnsi="Times New Roman"/>
          <w:i/>
          <w:sz w:val="28"/>
          <w:szCs w:val="28"/>
        </w:rPr>
        <w:t xml:space="preserve">                                                                             </w:t>
      </w:r>
      <w:r w:rsidRPr="005E0159">
        <w:rPr>
          <w:rFonts w:ascii="Times New Roman" w:hAnsi="Times New Roman"/>
          <w:i/>
          <w:sz w:val="28"/>
          <w:szCs w:val="28"/>
        </w:rPr>
        <w:t>ПР-322-</w:t>
      </w:r>
      <w:r>
        <w:rPr>
          <w:rFonts w:ascii="Times New Roman" w:hAnsi="Times New Roman"/>
          <w:i/>
          <w:sz w:val="28"/>
          <w:szCs w:val="28"/>
        </w:rPr>
        <w:t>810</w:t>
      </w:r>
      <w:r w:rsidRPr="005E0159">
        <w:rPr>
          <w:rFonts w:ascii="Times New Roman" w:hAnsi="Times New Roman"/>
          <w:i/>
          <w:sz w:val="28"/>
          <w:szCs w:val="28"/>
        </w:rPr>
        <w:t>-о</w:t>
      </w:r>
    </w:p>
    <w:p w:rsidR="00D34D38" w:rsidRDefault="00D34D38">
      <w:pPr>
        <w:rPr>
          <w:sz w:val="12"/>
          <w:lang w:val="en-US"/>
        </w:rPr>
      </w:pPr>
    </w:p>
    <w:tbl>
      <w:tblPr>
        <w:tblW w:w="9568" w:type="dxa"/>
        <w:jc w:val="center"/>
        <w:tblLayout w:type="fixed"/>
        <w:tblLook w:val="0000" w:firstRow="0" w:lastRow="0" w:firstColumn="0" w:lastColumn="0" w:noHBand="0" w:noVBand="0"/>
      </w:tblPr>
      <w:tblGrid>
        <w:gridCol w:w="9568"/>
      </w:tblGrid>
      <w:tr w:rsidR="005C2715" w:rsidTr="00F53764">
        <w:trPr>
          <w:trHeight w:val="80"/>
          <w:jc w:val="center"/>
        </w:trPr>
        <w:tc>
          <w:tcPr>
            <w:tcW w:w="9568" w:type="dxa"/>
          </w:tcPr>
          <w:p w:rsidR="005C2715" w:rsidRDefault="005C2715" w:rsidP="00D34D38">
            <w:pPr>
              <w:rPr>
                <w:rFonts w:ascii="Times New Roman" w:hAnsi="Times New Roman"/>
                <w:b/>
                <w:sz w:val="28"/>
              </w:rPr>
            </w:pPr>
          </w:p>
        </w:tc>
      </w:tr>
    </w:tbl>
    <w:p w:rsidR="00614D94" w:rsidRPr="00614D94" w:rsidRDefault="00614D94" w:rsidP="00A704BE">
      <w:pPr>
        <w:tabs>
          <w:tab w:val="left" w:pos="3630"/>
        </w:tabs>
        <w:jc w:val="center"/>
        <w:rPr>
          <w:rFonts w:ascii="Times New Roman" w:hAnsi="Times New Roman"/>
          <w:b/>
          <w:sz w:val="16"/>
          <w:szCs w:val="16"/>
        </w:rPr>
      </w:pPr>
    </w:p>
    <w:p w:rsidR="002A3896" w:rsidRPr="002A3896" w:rsidRDefault="002A3896" w:rsidP="002A3896">
      <w:pPr>
        <w:tabs>
          <w:tab w:val="left" w:pos="3630"/>
        </w:tabs>
        <w:jc w:val="center"/>
        <w:rPr>
          <w:rFonts w:ascii="Times New Roman" w:hAnsi="Times New Roman"/>
          <w:b/>
          <w:sz w:val="28"/>
          <w:szCs w:val="28"/>
        </w:rPr>
      </w:pPr>
      <w:r w:rsidRPr="002A3896">
        <w:rPr>
          <w:rFonts w:ascii="Times New Roman" w:hAnsi="Times New Roman"/>
          <w:b/>
          <w:sz w:val="28"/>
          <w:szCs w:val="28"/>
        </w:rPr>
        <w:t>Об утверждении Плана противодействия коррупции</w:t>
      </w:r>
    </w:p>
    <w:p w:rsidR="002A3896" w:rsidRPr="002A3896" w:rsidRDefault="002A3896" w:rsidP="002A3896">
      <w:pPr>
        <w:tabs>
          <w:tab w:val="left" w:pos="3630"/>
        </w:tabs>
        <w:jc w:val="center"/>
        <w:rPr>
          <w:rFonts w:ascii="Times New Roman" w:hAnsi="Times New Roman"/>
          <w:b/>
          <w:sz w:val="28"/>
          <w:szCs w:val="28"/>
        </w:rPr>
      </w:pPr>
      <w:r w:rsidRPr="002A3896">
        <w:rPr>
          <w:rFonts w:ascii="Times New Roman" w:hAnsi="Times New Roman"/>
          <w:b/>
          <w:sz w:val="28"/>
          <w:szCs w:val="28"/>
        </w:rPr>
        <w:t xml:space="preserve">Северо-Уральского управления Федеральной службы                                          по экологическому, технологическому и атомному надзору </w:t>
      </w:r>
    </w:p>
    <w:p w:rsidR="009A4302" w:rsidRDefault="002A3896" w:rsidP="002A3896">
      <w:pPr>
        <w:tabs>
          <w:tab w:val="left" w:pos="3630"/>
        </w:tabs>
        <w:jc w:val="center"/>
        <w:rPr>
          <w:rFonts w:ascii="Times New Roman" w:hAnsi="Times New Roman"/>
          <w:b/>
          <w:sz w:val="28"/>
          <w:szCs w:val="28"/>
        </w:rPr>
      </w:pPr>
      <w:r w:rsidRPr="002A3896">
        <w:rPr>
          <w:rFonts w:ascii="Times New Roman" w:hAnsi="Times New Roman"/>
          <w:b/>
          <w:sz w:val="28"/>
          <w:szCs w:val="28"/>
        </w:rPr>
        <w:t xml:space="preserve">на </w:t>
      </w:r>
      <w:r>
        <w:rPr>
          <w:rFonts w:ascii="Times New Roman" w:hAnsi="Times New Roman"/>
          <w:b/>
          <w:sz w:val="28"/>
          <w:szCs w:val="28"/>
        </w:rPr>
        <w:t>2025</w:t>
      </w:r>
      <w:r w:rsidR="009A4302" w:rsidRPr="00A704BE">
        <w:rPr>
          <w:rFonts w:ascii="Times New Roman" w:hAnsi="Times New Roman"/>
          <w:b/>
          <w:sz w:val="28"/>
          <w:szCs w:val="28"/>
        </w:rPr>
        <w:t>-202</w:t>
      </w:r>
      <w:r>
        <w:rPr>
          <w:rFonts w:ascii="Times New Roman" w:hAnsi="Times New Roman"/>
          <w:b/>
          <w:sz w:val="28"/>
          <w:szCs w:val="28"/>
        </w:rPr>
        <w:t>8</w:t>
      </w:r>
      <w:r w:rsidR="009A4302" w:rsidRPr="00A704BE">
        <w:rPr>
          <w:rFonts w:ascii="Times New Roman" w:hAnsi="Times New Roman"/>
          <w:b/>
          <w:sz w:val="28"/>
          <w:szCs w:val="28"/>
        </w:rPr>
        <w:t xml:space="preserve"> годы</w:t>
      </w:r>
      <w:r w:rsidR="00F41A0C">
        <w:rPr>
          <w:rFonts w:ascii="Times New Roman" w:hAnsi="Times New Roman"/>
          <w:b/>
          <w:sz w:val="28"/>
          <w:szCs w:val="28"/>
        </w:rPr>
        <w:t xml:space="preserve"> </w:t>
      </w:r>
    </w:p>
    <w:p w:rsidR="00F53764" w:rsidRPr="00BD4E39" w:rsidRDefault="00F53764" w:rsidP="00F53764">
      <w:pPr>
        <w:tabs>
          <w:tab w:val="left" w:pos="3630"/>
        </w:tabs>
        <w:jc w:val="center"/>
        <w:rPr>
          <w:rFonts w:ascii="Times New Roman" w:hAnsi="Times New Roman"/>
          <w:b/>
          <w:sz w:val="28"/>
          <w:szCs w:val="28"/>
        </w:rPr>
      </w:pPr>
    </w:p>
    <w:p w:rsidR="00A704BE" w:rsidRDefault="00BD4E39" w:rsidP="002A3896">
      <w:pPr>
        <w:tabs>
          <w:tab w:val="left" w:pos="709"/>
        </w:tabs>
        <w:spacing w:line="360" w:lineRule="auto"/>
        <w:jc w:val="both"/>
        <w:rPr>
          <w:rFonts w:ascii="Times New Roman" w:hAnsi="Times New Roman"/>
          <w:sz w:val="28"/>
          <w:szCs w:val="28"/>
        </w:rPr>
      </w:pPr>
      <w:r>
        <w:rPr>
          <w:rFonts w:ascii="Times New Roman" w:hAnsi="Times New Roman"/>
          <w:sz w:val="28"/>
          <w:szCs w:val="28"/>
        </w:rPr>
        <w:tab/>
      </w:r>
      <w:r w:rsidR="00A704BE" w:rsidRPr="00073A0F">
        <w:rPr>
          <w:rFonts w:ascii="Times New Roman" w:hAnsi="Times New Roman"/>
          <w:sz w:val="28"/>
          <w:szCs w:val="28"/>
        </w:rPr>
        <w:t xml:space="preserve">В </w:t>
      </w:r>
      <w:r w:rsidR="002A3896">
        <w:rPr>
          <w:rFonts w:ascii="Times New Roman" w:hAnsi="Times New Roman"/>
          <w:sz w:val="28"/>
          <w:szCs w:val="28"/>
        </w:rPr>
        <w:t xml:space="preserve">соответствии п. 3 приказа </w:t>
      </w:r>
      <w:r w:rsidR="002323DC" w:rsidRPr="002323DC">
        <w:rPr>
          <w:rFonts w:ascii="Times New Roman" w:hAnsi="Times New Roman"/>
          <w:sz w:val="28"/>
          <w:szCs w:val="28"/>
        </w:rPr>
        <w:t xml:space="preserve">Федеральной службы по экологическому, технологическому и атомному надзору </w:t>
      </w:r>
      <w:r w:rsidR="002A3896">
        <w:rPr>
          <w:rFonts w:ascii="Times New Roman" w:hAnsi="Times New Roman"/>
          <w:sz w:val="28"/>
          <w:szCs w:val="28"/>
        </w:rPr>
        <w:t>от 13 декабря 2024</w:t>
      </w:r>
      <w:r w:rsidR="002323DC">
        <w:rPr>
          <w:rFonts w:ascii="Times New Roman" w:hAnsi="Times New Roman"/>
          <w:sz w:val="28"/>
          <w:szCs w:val="28"/>
        </w:rPr>
        <w:t xml:space="preserve"> </w:t>
      </w:r>
      <w:r w:rsidR="002A3896">
        <w:rPr>
          <w:rFonts w:ascii="Times New Roman" w:hAnsi="Times New Roman"/>
          <w:sz w:val="28"/>
          <w:szCs w:val="28"/>
        </w:rPr>
        <w:t xml:space="preserve">г. № 387                               </w:t>
      </w:r>
      <w:proofErr w:type="gramStart"/>
      <w:r w:rsidR="002A3896">
        <w:rPr>
          <w:rFonts w:ascii="Times New Roman" w:hAnsi="Times New Roman"/>
          <w:sz w:val="28"/>
          <w:szCs w:val="28"/>
        </w:rPr>
        <w:t xml:space="preserve">   «</w:t>
      </w:r>
      <w:proofErr w:type="gramEnd"/>
      <w:r w:rsidR="002A3896">
        <w:rPr>
          <w:rFonts w:ascii="Times New Roman" w:hAnsi="Times New Roman"/>
          <w:sz w:val="28"/>
          <w:szCs w:val="28"/>
        </w:rPr>
        <w:t>Об утверждении</w:t>
      </w:r>
      <w:r w:rsidR="002A3896" w:rsidRPr="002A3896">
        <w:t xml:space="preserve"> </w:t>
      </w:r>
      <w:r w:rsidR="002A3896" w:rsidRPr="002A3896">
        <w:rPr>
          <w:rFonts w:ascii="Times New Roman" w:hAnsi="Times New Roman"/>
          <w:sz w:val="28"/>
          <w:szCs w:val="28"/>
        </w:rPr>
        <w:t>Плана противодействия коррупции</w:t>
      </w:r>
      <w:r w:rsidR="002A3896">
        <w:rPr>
          <w:rFonts w:ascii="Times New Roman" w:hAnsi="Times New Roman"/>
          <w:sz w:val="28"/>
          <w:szCs w:val="28"/>
        </w:rPr>
        <w:t xml:space="preserve"> </w:t>
      </w:r>
      <w:r w:rsidR="002A3896" w:rsidRPr="002A3896">
        <w:rPr>
          <w:rFonts w:ascii="Times New Roman" w:hAnsi="Times New Roman"/>
          <w:sz w:val="28"/>
          <w:szCs w:val="28"/>
        </w:rPr>
        <w:t>Федеральной службы                                          по экологическому, технологическому и атомному надзору на 2025-2028 годы</w:t>
      </w:r>
      <w:r w:rsidR="002A3896">
        <w:rPr>
          <w:rFonts w:ascii="Times New Roman" w:hAnsi="Times New Roman"/>
          <w:sz w:val="28"/>
          <w:szCs w:val="28"/>
        </w:rPr>
        <w:t xml:space="preserve">» </w:t>
      </w:r>
      <w:r w:rsidR="00A704BE" w:rsidRPr="00073A0F">
        <w:rPr>
          <w:rFonts w:ascii="Times New Roman" w:hAnsi="Times New Roman"/>
          <w:spacing w:val="50"/>
          <w:sz w:val="28"/>
          <w:szCs w:val="28"/>
        </w:rPr>
        <w:t>приказыва</w:t>
      </w:r>
      <w:r w:rsidR="00A704BE" w:rsidRPr="00073A0F">
        <w:rPr>
          <w:rFonts w:ascii="Times New Roman" w:hAnsi="Times New Roman"/>
          <w:sz w:val="28"/>
          <w:szCs w:val="28"/>
        </w:rPr>
        <w:t>ю:</w:t>
      </w:r>
    </w:p>
    <w:p w:rsidR="00F53764" w:rsidRDefault="002A3896" w:rsidP="00BD4E39">
      <w:pPr>
        <w:pStyle w:val="14"/>
        <w:ind w:firstLine="720"/>
      </w:pPr>
      <w:r>
        <w:t>Утвердить</w:t>
      </w:r>
      <w:r w:rsidR="009A4302">
        <w:t xml:space="preserve"> </w:t>
      </w:r>
      <w:r w:rsidR="00281DB5">
        <w:t xml:space="preserve">прилагаемый </w:t>
      </w:r>
      <w:r w:rsidR="009A4302">
        <w:t xml:space="preserve">План противодействия коррупции Северо-Уральского управления Федеральной службы по экологическому, технологическому </w:t>
      </w:r>
      <w:r>
        <w:t>и атомному надзору на 2025</w:t>
      </w:r>
      <w:r w:rsidR="009A4302">
        <w:t>-202</w:t>
      </w:r>
      <w:r w:rsidR="002613D1">
        <w:t>8</w:t>
      </w:r>
      <w:r w:rsidR="009A4302">
        <w:t xml:space="preserve"> годы</w:t>
      </w:r>
      <w:r>
        <w:t>.</w:t>
      </w:r>
    </w:p>
    <w:p w:rsidR="003A12BC" w:rsidRPr="00DE2446" w:rsidRDefault="003A12BC" w:rsidP="001F3CEE">
      <w:pPr>
        <w:pStyle w:val="14"/>
        <w:spacing w:line="720" w:lineRule="auto"/>
        <w:ind w:firstLine="0"/>
      </w:pPr>
    </w:p>
    <w:p w:rsidR="00987B3C" w:rsidRDefault="002A3896" w:rsidP="00987B3C">
      <w:pPr>
        <w:rPr>
          <w:rFonts w:ascii="Times New Roman" w:hAnsi="Times New Roman"/>
          <w:sz w:val="28"/>
          <w:szCs w:val="28"/>
        </w:rPr>
      </w:pPr>
      <w:proofErr w:type="spellStart"/>
      <w:r>
        <w:rPr>
          <w:rFonts w:ascii="Times New Roman" w:hAnsi="Times New Roman"/>
          <w:sz w:val="28"/>
          <w:szCs w:val="28"/>
        </w:rPr>
        <w:t>Врио</w:t>
      </w:r>
      <w:proofErr w:type="spellEnd"/>
      <w:r>
        <w:rPr>
          <w:rFonts w:ascii="Times New Roman" w:hAnsi="Times New Roman"/>
          <w:sz w:val="28"/>
          <w:szCs w:val="28"/>
        </w:rPr>
        <w:t xml:space="preserve"> р</w:t>
      </w:r>
      <w:r w:rsidR="00987B3C">
        <w:rPr>
          <w:rFonts w:ascii="Times New Roman" w:hAnsi="Times New Roman"/>
          <w:sz w:val="28"/>
          <w:szCs w:val="28"/>
        </w:rPr>
        <w:t>уководител</w:t>
      </w:r>
      <w:r>
        <w:rPr>
          <w:rFonts w:ascii="Times New Roman" w:hAnsi="Times New Roman"/>
          <w:sz w:val="28"/>
          <w:szCs w:val="28"/>
        </w:rPr>
        <w:t>я</w:t>
      </w:r>
      <w:r w:rsidR="00987B3C" w:rsidRPr="00CD56C6">
        <w:rPr>
          <w:rFonts w:ascii="Times New Roman" w:hAnsi="Times New Roman"/>
          <w:sz w:val="28"/>
          <w:szCs w:val="28"/>
        </w:rPr>
        <w:t xml:space="preserve">                                   </w:t>
      </w:r>
      <w:r w:rsidR="00987B3C">
        <w:rPr>
          <w:rFonts w:ascii="Times New Roman" w:hAnsi="Times New Roman"/>
          <w:sz w:val="28"/>
          <w:szCs w:val="28"/>
        </w:rPr>
        <w:t xml:space="preserve">      </w:t>
      </w:r>
      <w:r w:rsidR="002313FC">
        <w:rPr>
          <w:rFonts w:ascii="Times New Roman" w:hAnsi="Times New Roman"/>
          <w:sz w:val="28"/>
          <w:szCs w:val="28"/>
        </w:rPr>
        <w:t xml:space="preserve">   </w:t>
      </w:r>
      <w:r w:rsidR="00076967">
        <w:rPr>
          <w:rFonts w:ascii="Times New Roman" w:hAnsi="Times New Roman"/>
          <w:sz w:val="28"/>
          <w:szCs w:val="28"/>
        </w:rPr>
        <w:t xml:space="preserve">   </w:t>
      </w:r>
      <w:r w:rsidR="002313FC">
        <w:rPr>
          <w:rFonts w:ascii="Times New Roman" w:hAnsi="Times New Roman"/>
          <w:sz w:val="28"/>
          <w:szCs w:val="28"/>
        </w:rPr>
        <w:t xml:space="preserve">    </w:t>
      </w:r>
      <w:r w:rsidR="00A704BE">
        <w:rPr>
          <w:rFonts w:ascii="Times New Roman" w:hAnsi="Times New Roman"/>
          <w:sz w:val="28"/>
          <w:szCs w:val="28"/>
        </w:rPr>
        <w:t xml:space="preserve"> </w:t>
      </w:r>
      <w:r w:rsidR="000B27CA">
        <w:rPr>
          <w:rFonts w:ascii="Times New Roman" w:hAnsi="Times New Roman"/>
          <w:sz w:val="28"/>
          <w:szCs w:val="28"/>
        </w:rPr>
        <w:t xml:space="preserve">  </w:t>
      </w:r>
      <w:r w:rsidR="008F1BD5">
        <w:rPr>
          <w:rFonts w:ascii="Times New Roman" w:hAnsi="Times New Roman"/>
          <w:sz w:val="28"/>
          <w:szCs w:val="28"/>
        </w:rPr>
        <w:t xml:space="preserve">   </w:t>
      </w:r>
      <w:r w:rsidR="00987B3C">
        <w:rPr>
          <w:rFonts w:ascii="Times New Roman" w:hAnsi="Times New Roman"/>
          <w:sz w:val="28"/>
          <w:szCs w:val="28"/>
        </w:rPr>
        <w:t xml:space="preserve">         </w:t>
      </w:r>
      <w:r w:rsidR="00F607B0">
        <w:rPr>
          <w:rFonts w:ascii="Times New Roman" w:hAnsi="Times New Roman"/>
          <w:sz w:val="28"/>
          <w:szCs w:val="28"/>
        </w:rPr>
        <w:t xml:space="preserve"> </w:t>
      </w:r>
      <w:r w:rsidR="009A4302">
        <w:rPr>
          <w:rFonts w:ascii="Times New Roman" w:hAnsi="Times New Roman"/>
          <w:sz w:val="28"/>
          <w:szCs w:val="28"/>
        </w:rPr>
        <w:t xml:space="preserve">     </w:t>
      </w:r>
      <w:r w:rsidR="00987B3C">
        <w:rPr>
          <w:rFonts w:ascii="Times New Roman" w:hAnsi="Times New Roman"/>
          <w:sz w:val="28"/>
          <w:szCs w:val="28"/>
        </w:rPr>
        <w:t xml:space="preserve">     </w:t>
      </w:r>
      <w:r>
        <w:rPr>
          <w:rFonts w:ascii="Times New Roman" w:hAnsi="Times New Roman"/>
          <w:sz w:val="28"/>
          <w:szCs w:val="28"/>
        </w:rPr>
        <w:t>Д.В. Запорожан</w:t>
      </w:r>
    </w:p>
    <w:p w:rsidR="00336A35" w:rsidRDefault="00336A35" w:rsidP="00987B3C">
      <w:pPr>
        <w:rPr>
          <w:rFonts w:ascii="Times New Roman" w:hAnsi="Times New Roman"/>
          <w:sz w:val="28"/>
          <w:szCs w:val="28"/>
        </w:rPr>
      </w:pPr>
    </w:p>
    <w:p w:rsidR="00336A35" w:rsidRDefault="00336A35" w:rsidP="00987B3C">
      <w:pPr>
        <w:rPr>
          <w:rFonts w:ascii="Times New Roman" w:hAnsi="Times New Roman"/>
          <w:sz w:val="28"/>
          <w:szCs w:val="28"/>
        </w:rPr>
      </w:pPr>
    </w:p>
    <w:p w:rsidR="00336A35" w:rsidRDefault="00336A35" w:rsidP="00987B3C">
      <w:pPr>
        <w:rPr>
          <w:rFonts w:ascii="Times New Roman" w:hAnsi="Times New Roman"/>
          <w:sz w:val="28"/>
          <w:szCs w:val="28"/>
        </w:rPr>
      </w:pPr>
    </w:p>
    <w:p w:rsidR="00336A35" w:rsidRDefault="00336A35" w:rsidP="00987B3C">
      <w:pPr>
        <w:rPr>
          <w:rFonts w:ascii="Times New Roman" w:hAnsi="Times New Roman"/>
          <w:sz w:val="28"/>
          <w:szCs w:val="28"/>
        </w:rPr>
      </w:pPr>
      <w:bookmarkStart w:id="0" w:name="_GoBack"/>
      <w:bookmarkEnd w:id="0"/>
    </w:p>
    <w:p w:rsidR="005E0159" w:rsidRDefault="005E0159" w:rsidP="001433AF">
      <w:pPr>
        <w:rPr>
          <w:rFonts w:ascii="Times New Roman" w:hAnsi="Times New Roman"/>
          <w:sz w:val="26"/>
          <w:szCs w:val="26"/>
        </w:rPr>
      </w:pPr>
      <w:r w:rsidRPr="005E0159">
        <w:rPr>
          <w:rFonts w:ascii="Times New Roman" w:hAnsi="Times New Roman"/>
          <w:sz w:val="26"/>
          <w:szCs w:val="26"/>
        </w:rPr>
        <w:t>28 декабря 2024 г</w:t>
      </w:r>
      <w:r>
        <w:rPr>
          <w:rFonts w:ascii="Times New Roman" w:hAnsi="Times New Roman"/>
          <w:sz w:val="26"/>
          <w:szCs w:val="26"/>
        </w:rPr>
        <w:t>.</w:t>
      </w:r>
    </w:p>
    <w:p w:rsidR="005E0159" w:rsidRDefault="005E0159">
      <w:pPr>
        <w:rPr>
          <w:rFonts w:ascii="Times New Roman" w:hAnsi="Times New Roman"/>
          <w:sz w:val="26"/>
          <w:szCs w:val="26"/>
        </w:rPr>
      </w:pPr>
      <w:r>
        <w:rPr>
          <w:rFonts w:ascii="Times New Roman" w:hAnsi="Times New Roman"/>
          <w:sz w:val="26"/>
          <w:szCs w:val="26"/>
        </w:rPr>
        <w:br w:type="page"/>
      </w:r>
    </w:p>
    <w:p w:rsidR="005E0159" w:rsidRDefault="005E0159" w:rsidP="001433AF">
      <w:pPr>
        <w:rPr>
          <w:rFonts w:ascii="Times New Roman" w:hAnsi="Times New Roman"/>
          <w:sz w:val="26"/>
          <w:szCs w:val="26"/>
        </w:rPr>
        <w:sectPr w:rsidR="005E0159" w:rsidSect="00A91A13">
          <w:headerReference w:type="even" r:id="rId9"/>
          <w:headerReference w:type="default" r:id="rId10"/>
          <w:pgSz w:w="11906" w:h="16838" w:code="9"/>
          <w:pgMar w:top="1134" w:right="567" w:bottom="1134" w:left="1701" w:header="720" w:footer="720" w:gutter="0"/>
          <w:pgNumType w:start="1"/>
          <w:cols w:space="720"/>
          <w:titlePg/>
          <w:docGrid w:linePitch="326"/>
        </w:sectPr>
      </w:pPr>
    </w:p>
    <w:p w:rsidR="005E0159" w:rsidRPr="005E0159" w:rsidRDefault="005E0159" w:rsidP="005E0159">
      <w:pPr>
        <w:tabs>
          <w:tab w:val="left" w:pos="7155"/>
        </w:tabs>
        <w:rPr>
          <w:rFonts w:ascii="Times New Roman" w:hAnsi="Times New Roman"/>
          <w:b/>
          <w:bCs/>
          <w:sz w:val="28"/>
          <w:szCs w:val="24"/>
          <w:lang w:val="x-none"/>
        </w:rPr>
      </w:pPr>
    </w:p>
    <w:p w:rsidR="005E0159" w:rsidRPr="005E0159" w:rsidRDefault="005E0159" w:rsidP="005E0159">
      <w:pPr>
        <w:tabs>
          <w:tab w:val="left" w:pos="7155"/>
        </w:tabs>
        <w:ind w:firstLine="10206"/>
        <w:jc w:val="center"/>
        <w:rPr>
          <w:rFonts w:ascii="Times New Roman" w:hAnsi="Times New Roman"/>
          <w:bCs/>
          <w:sz w:val="28"/>
          <w:szCs w:val="24"/>
          <w:lang w:val="x-none"/>
        </w:rPr>
      </w:pPr>
      <w:r w:rsidRPr="005E0159">
        <w:rPr>
          <w:rFonts w:ascii="Times New Roman" w:hAnsi="Times New Roman"/>
          <w:bCs/>
          <w:sz w:val="28"/>
          <w:szCs w:val="24"/>
          <w:lang w:val="x-none"/>
        </w:rPr>
        <w:t>УТВЕРЖДЕН</w:t>
      </w:r>
    </w:p>
    <w:p w:rsidR="005E0159" w:rsidRPr="005E0159" w:rsidRDefault="005E0159" w:rsidP="005E0159">
      <w:pPr>
        <w:tabs>
          <w:tab w:val="left" w:pos="7155"/>
        </w:tabs>
        <w:ind w:firstLine="10206"/>
        <w:jc w:val="center"/>
        <w:rPr>
          <w:rFonts w:ascii="Times New Roman" w:hAnsi="Times New Roman"/>
          <w:bCs/>
          <w:sz w:val="28"/>
          <w:szCs w:val="24"/>
          <w:lang w:val="x-none"/>
        </w:rPr>
      </w:pPr>
      <w:r w:rsidRPr="005E0159">
        <w:rPr>
          <w:rFonts w:ascii="Times New Roman" w:hAnsi="Times New Roman"/>
          <w:bCs/>
          <w:sz w:val="28"/>
          <w:szCs w:val="24"/>
          <w:lang w:val="x-none"/>
        </w:rPr>
        <w:t>приказом Северо-Уральского управления</w:t>
      </w:r>
    </w:p>
    <w:p w:rsidR="005E0159" w:rsidRDefault="005E0159" w:rsidP="005E0159">
      <w:pPr>
        <w:tabs>
          <w:tab w:val="left" w:pos="7155"/>
        </w:tabs>
        <w:ind w:firstLine="10206"/>
        <w:jc w:val="center"/>
        <w:rPr>
          <w:rFonts w:ascii="Times New Roman" w:hAnsi="Times New Roman"/>
          <w:bCs/>
          <w:sz w:val="28"/>
          <w:szCs w:val="24"/>
          <w:lang w:val="x-none"/>
        </w:rPr>
      </w:pPr>
      <w:r w:rsidRPr="005E0159">
        <w:rPr>
          <w:rFonts w:ascii="Times New Roman" w:hAnsi="Times New Roman"/>
          <w:bCs/>
          <w:sz w:val="28"/>
          <w:szCs w:val="24"/>
          <w:lang w:val="x-none"/>
        </w:rPr>
        <w:t xml:space="preserve">Федеральной службы по экологическому, </w:t>
      </w:r>
    </w:p>
    <w:p w:rsidR="005E0159" w:rsidRDefault="005E0159" w:rsidP="005E0159">
      <w:pPr>
        <w:tabs>
          <w:tab w:val="left" w:pos="7155"/>
        </w:tabs>
        <w:ind w:firstLine="10206"/>
        <w:jc w:val="center"/>
        <w:rPr>
          <w:rFonts w:ascii="Times New Roman" w:hAnsi="Times New Roman"/>
          <w:bCs/>
          <w:sz w:val="28"/>
          <w:szCs w:val="24"/>
          <w:lang w:val="x-none"/>
        </w:rPr>
      </w:pPr>
      <w:r w:rsidRPr="005E0159">
        <w:rPr>
          <w:rFonts w:ascii="Times New Roman" w:hAnsi="Times New Roman"/>
          <w:bCs/>
          <w:sz w:val="28"/>
          <w:szCs w:val="24"/>
          <w:lang w:val="x-none"/>
        </w:rPr>
        <w:t>технологическому и атомному надзору</w:t>
      </w:r>
    </w:p>
    <w:p w:rsidR="005E0159" w:rsidRPr="005E0159" w:rsidRDefault="005E0159" w:rsidP="005E0159">
      <w:pPr>
        <w:tabs>
          <w:tab w:val="left" w:pos="7155"/>
        </w:tabs>
        <w:ind w:firstLine="10206"/>
        <w:jc w:val="center"/>
        <w:rPr>
          <w:rFonts w:ascii="Times New Roman" w:hAnsi="Times New Roman"/>
          <w:b/>
          <w:bCs/>
          <w:sz w:val="28"/>
          <w:szCs w:val="24"/>
        </w:rPr>
      </w:pPr>
      <w:r>
        <w:rPr>
          <w:rFonts w:ascii="Times New Roman" w:hAnsi="Times New Roman"/>
          <w:bCs/>
          <w:sz w:val="28"/>
          <w:szCs w:val="24"/>
        </w:rPr>
        <w:t>о</w:t>
      </w:r>
      <w:r w:rsidRPr="005E0159">
        <w:rPr>
          <w:rFonts w:ascii="Times New Roman" w:hAnsi="Times New Roman"/>
          <w:bCs/>
          <w:sz w:val="28"/>
          <w:szCs w:val="24"/>
          <w:lang w:val="x-none"/>
        </w:rPr>
        <w:t>т «28» декабря 2024 г. № ПР-322-810-</w:t>
      </w:r>
      <w:r>
        <w:rPr>
          <w:rFonts w:ascii="Times New Roman" w:hAnsi="Times New Roman"/>
          <w:bCs/>
          <w:sz w:val="28"/>
          <w:szCs w:val="24"/>
        </w:rPr>
        <w:t>о</w:t>
      </w:r>
    </w:p>
    <w:p w:rsidR="005E0159" w:rsidRDefault="005E0159" w:rsidP="005E0159">
      <w:pPr>
        <w:tabs>
          <w:tab w:val="left" w:pos="7155"/>
        </w:tabs>
        <w:jc w:val="center"/>
        <w:rPr>
          <w:rFonts w:ascii="Times New Roman" w:hAnsi="Times New Roman"/>
          <w:b/>
          <w:bCs/>
          <w:sz w:val="28"/>
          <w:szCs w:val="24"/>
          <w:lang w:val="x-none"/>
        </w:rPr>
      </w:pPr>
    </w:p>
    <w:p w:rsidR="005E0159" w:rsidRPr="005E0159" w:rsidRDefault="005E0159" w:rsidP="005E0159">
      <w:pPr>
        <w:tabs>
          <w:tab w:val="left" w:pos="7155"/>
        </w:tabs>
        <w:jc w:val="center"/>
        <w:rPr>
          <w:rFonts w:ascii="Times New Roman" w:hAnsi="Times New Roman"/>
          <w:b/>
          <w:bCs/>
          <w:sz w:val="28"/>
          <w:szCs w:val="24"/>
        </w:rPr>
      </w:pPr>
      <w:r w:rsidRPr="005E0159">
        <w:rPr>
          <w:rFonts w:ascii="Times New Roman" w:hAnsi="Times New Roman"/>
          <w:b/>
          <w:bCs/>
          <w:sz w:val="28"/>
          <w:szCs w:val="24"/>
          <w:lang w:val="x-none"/>
        </w:rPr>
        <w:t xml:space="preserve">План противодействия коррупции </w:t>
      </w:r>
      <w:r w:rsidRPr="005E0159">
        <w:rPr>
          <w:rFonts w:ascii="Times New Roman" w:hAnsi="Times New Roman"/>
          <w:b/>
          <w:bCs/>
          <w:sz w:val="28"/>
          <w:szCs w:val="24"/>
        </w:rPr>
        <w:t>Северо-Уральского управления</w:t>
      </w:r>
    </w:p>
    <w:p w:rsidR="005E0159" w:rsidRPr="005E0159" w:rsidRDefault="005E0159" w:rsidP="005E0159">
      <w:pPr>
        <w:tabs>
          <w:tab w:val="left" w:pos="7155"/>
        </w:tabs>
        <w:jc w:val="center"/>
        <w:rPr>
          <w:rFonts w:ascii="Times New Roman" w:hAnsi="Times New Roman"/>
          <w:b/>
          <w:bCs/>
          <w:sz w:val="28"/>
          <w:szCs w:val="24"/>
        </w:rPr>
      </w:pPr>
      <w:r w:rsidRPr="005E0159">
        <w:rPr>
          <w:rFonts w:ascii="Times New Roman" w:hAnsi="Times New Roman"/>
          <w:b/>
          <w:bCs/>
          <w:sz w:val="28"/>
          <w:szCs w:val="24"/>
          <w:lang w:val="x-none"/>
        </w:rPr>
        <w:t>Федеральной службы по экологическому,</w:t>
      </w:r>
      <w:r w:rsidRPr="005E0159">
        <w:rPr>
          <w:rFonts w:ascii="Times New Roman" w:hAnsi="Times New Roman"/>
          <w:b/>
          <w:bCs/>
          <w:sz w:val="28"/>
          <w:szCs w:val="24"/>
        </w:rPr>
        <w:t xml:space="preserve"> </w:t>
      </w:r>
      <w:r w:rsidRPr="005E0159">
        <w:rPr>
          <w:rFonts w:ascii="Times New Roman" w:hAnsi="Times New Roman"/>
          <w:b/>
          <w:bCs/>
          <w:sz w:val="28"/>
          <w:szCs w:val="24"/>
          <w:lang w:val="x-none"/>
        </w:rPr>
        <w:t xml:space="preserve"> технологическому и атомному надзору </w:t>
      </w:r>
      <w:r w:rsidRPr="005E0159">
        <w:rPr>
          <w:rFonts w:ascii="Times New Roman" w:hAnsi="Times New Roman"/>
          <w:b/>
          <w:bCs/>
          <w:sz w:val="28"/>
          <w:szCs w:val="24"/>
          <w:lang w:val="x-none"/>
        </w:rPr>
        <w:br/>
        <w:t>на 2025-2028 год</w:t>
      </w:r>
      <w:r w:rsidRPr="005E0159">
        <w:rPr>
          <w:rFonts w:ascii="Times New Roman" w:hAnsi="Times New Roman"/>
          <w:b/>
          <w:bCs/>
          <w:sz w:val="28"/>
          <w:szCs w:val="24"/>
        </w:rPr>
        <w:t>ы</w:t>
      </w:r>
    </w:p>
    <w:p w:rsidR="005E0159" w:rsidRPr="005E0159" w:rsidRDefault="005E0159" w:rsidP="005E0159">
      <w:pPr>
        <w:tabs>
          <w:tab w:val="left" w:pos="7155"/>
        </w:tabs>
        <w:rPr>
          <w:rFonts w:ascii="Times New Roman" w:hAnsi="Times New Roman"/>
          <w:szCs w:val="24"/>
        </w:rPr>
      </w:pPr>
    </w:p>
    <w:tbl>
      <w:tblPr>
        <w:tblpPr w:leftFromText="180" w:rightFromText="180" w:vertAnchor="text"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521"/>
        <w:gridCol w:w="2268"/>
        <w:gridCol w:w="1559"/>
        <w:gridCol w:w="4820"/>
      </w:tblGrid>
      <w:tr w:rsidR="005E0159" w:rsidRPr="005E0159" w:rsidTr="0014237F">
        <w:trPr>
          <w:tblHeader/>
        </w:trPr>
        <w:tc>
          <w:tcPr>
            <w:tcW w:w="562" w:type="dxa"/>
            <w:tcBorders>
              <w:top w:val="single" w:sz="4" w:space="0" w:color="auto"/>
              <w:left w:val="single" w:sz="4" w:space="0" w:color="auto"/>
              <w:bottom w:val="single" w:sz="4" w:space="0" w:color="auto"/>
              <w:right w:val="single" w:sz="4" w:space="0" w:color="auto"/>
            </w:tcBorders>
            <w:hideMark/>
          </w:tcPr>
          <w:p w:rsidR="005E0159" w:rsidRPr="005E0159" w:rsidRDefault="005E0159" w:rsidP="005E0159">
            <w:pPr>
              <w:tabs>
                <w:tab w:val="left" w:pos="7155"/>
              </w:tabs>
              <w:ind w:left="-112" w:right="-105"/>
              <w:jc w:val="center"/>
              <w:rPr>
                <w:rFonts w:ascii="Times New Roman" w:hAnsi="Times New Roman"/>
                <w:szCs w:val="24"/>
              </w:rPr>
            </w:pPr>
            <w:r w:rsidRPr="005E0159">
              <w:rPr>
                <w:rFonts w:ascii="Times New Roman" w:hAnsi="Times New Roman"/>
                <w:szCs w:val="24"/>
              </w:rPr>
              <w:t>№</w:t>
            </w:r>
          </w:p>
          <w:p w:rsidR="005E0159" w:rsidRPr="005E0159" w:rsidRDefault="005E0159" w:rsidP="005E0159">
            <w:pPr>
              <w:tabs>
                <w:tab w:val="left" w:pos="7155"/>
              </w:tabs>
              <w:ind w:left="-112" w:right="-105"/>
              <w:jc w:val="center"/>
              <w:rPr>
                <w:rFonts w:ascii="Times New Roman" w:hAnsi="Times New Roman"/>
                <w:szCs w:val="24"/>
              </w:rPr>
            </w:pPr>
            <w:r w:rsidRPr="005E0159">
              <w:rPr>
                <w:rFonts w:ascii="Times New Roman" w:hAnsi="Times New Roman"/>
                <w:szCs w:val="24"/>
              </w:rPr>
              <w:t>п/п</w:t>
            </w:r>
          </w:p>
        </w:tc>
        <w:tc>
          <w:tcPr>
            <w:tcW w:w="6521" w:type="dxa"/>
            <w:tcBorders>
              <w:top w:val="single" w:sz="4" w:space="0" w:color="auto"/>
              <w:left w:val="single" w:sz="4" w:space="0" w:color="auto"/>
              <w:bottom w:val="single" w:sz="4" w:space="0" w:color="auto"/>
              <w:right w:val="single" w:sz="4" w:space="0" w:color="auto"/>
            </w:tcBorders>
            <w:hideMark/>
          </w:tcPr>
          <w:p w:rsidR="005E0159" w:rsidRPr="005E0159" w:rsidRDefault="005E0159" w:rsidP="005E0159">
            <w:pPr>
              <w:keepNext/>
              <w:tabs>
                <w:tab w:val="left" w:pos="7155"/>
              </w:tabs>
              <w:jc w:val="center"/>
              <w:outlineLvl w:val="0"/>
              <w:rPr>
                <w:rFonts w:ascii="Times New Roman" w:hAnsi="Times New Roman"/>
                <w:bCs/>
                <w:szCs w:val="24"/>
              </w:rPr>
            </w:pPr>
            <w:r w:rsidRPr="005E0159">
              <w:rPr>
                <w:rFonts w:ascii="Times New Roman" w:hAnsi="Times New Roman"/>
                <w:bCs/>
                <w:szCs w:val="24"/>
              </w:rPr>
              <w:t>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5E0159" w:rsidRPr="005E0159" w:rsidRDefault="005E0159" w:rsidP="005E0159">
            <w:pPr>
              <w:keepNext/>
              <w:tabs>
                <w:tab w:val="left" w:pos="7155"/>
              </w:tabs>
              <w:jc w:val="center"/>
              <w:outlineLvl w:val="0"/>
              <w:rPr>
                <w:rFonts w:ascii="Times New Roman" w:hAnsi="Times New Roman"/>
                <w:bCs/>
                <w:szCs w:val="24"/>
              </w:rPr>
            </w:pPr>
            <w:r w:rsidRPr="005E0159">
              <w:rPr>
                <w:rFonts w:ascii="Times New Roman" w:hAnsi="Times New Roman"/>
                <w:bCs/>
                <w:szCs w:val="24"/>
              </w:rPr>
              <w:t>Ответственные</w:t>
            </w:r>
          </w:p>
          <w:p w:rsidR="005E0159" w:rsidRPr="005E0159" w:rsidRDefault="005E0159" w:rsidP="005E0159">
            <w:pPr>
              <w:jc w:val="center"/>
              <w:rPr>
                <w:rFonts w:ascii="Times New Roman" w:hAnsi="Times New Roman"/>
                <w:szCs w:val="24"/>
              </w:rPr>
            </w:pPr>
            <w:r w:rsidRPr="005E0159">
              <w:rPr>
                <w:rFonts w:ascii="Times New Roman" w:hAnsi="Times New Roman"/>
                <w:szCs w:val="24"/>
              </w:rPr>
              <w:t>исполнители</w:t>
            </w:r>
          </w:p>
        </w:tc>
        <w:tc>
          <w:tcPr>
            <w:tcW w:w="1559" w:type="dxa"/>
            <w:tcBorders>
              <w:top w:val="single" w:sz="4" w:space="0" w:color="auto"/>
              <w:left w:val="single" w:sz="4" w:space="0" w:color="auto"/>
              <w:bottom w:val="single" w:sz="4" w:space="0" w:color="auto"/>
              <w:right w:val="single" w:sz="4" w:space="0" w:color="auto"/>
            </w:tcBorders>
            <w:hideMark/>
          </w:tcPr>
          <w:p w:rsidR="005E0159" w:rsidRPr="005E0159" w:rsidRDefault="005E0159" w:rsidP="005E0159">
            <w:pPr>
              <w:keepNext/>
              <w:tabs>
                <w:tab w:val="left" w:pos="7155"/>
              </w:tabs>
              <w:jc w:val="center"/>
              <w:outlineLvl w:val="0"/>
              <w:rPr>
                <w:rFonts w:ascii="Times New Roman" w:hAnsi="Times New Roman"/>
                <w:bCs/>
                <w:szCs w:val="24"/>
              </w:rPr>
            </w:pPr>
            <w:r w:rsidRPr="005E0159">
              <w:rPr>
                <w:rFonts w:ascii="Times New Roman" w:hAnsi="Times New Roman"/>
                <w:bCs/>
                <w:szCs w:val="24"/>
              </w:rPr>
              <w:t>Срок</w:t>
            </w:r>
          </w:p>
          <w:p w:rsidR="005E0159" w:rsidRPr="005E0159" w:rsidRDefault="005E0159" w:rsidP="005E0159">
            <w:pPr>
              <w:keepNext/>
              <w:tabs>
                <w:tab w:val="left" w:pos="7155"/>
              </w:tabs>
              <w:jc w:val="center"/>
              <w:outlineLvl w:val="0"/>
              <w:rPr>
                <w:rFonts w:ascii="Times New Roman" w:hAnsi="Times New Roman"/>
                <w:bCs/>
                <w:szCs w:val="24"/>
              </w:rPr>
            </w:pPr>
            <w:r w:rsidRPr="005E0159">
              <w:rPr>
                <w:rFonts w:ascii="Times New Roman" w:hAnsi="Times New Roman"/>
                <w:bCs/>
                <w:szCs w:val="24"/>
              </w:rPr>
              <w:t>выполнения</w:t>
            </w:r>
          </w:p>
        </w:tc>
        <w:tc>
          <w:tcPr>
            <w:tcW w:w="4820" w:type="dxa"/>
            <w:tcBorders>
              <w:top w:val="single" w:sz="4" w:space="0" w:color="auto"/>
              <w:left w:val="single" w:sz="4" w:space="0" w:color="auto"/>
              <w:bottom w:val="single" w:sz="4" w:space="0" w:color="auto"/>
              <w:right w:val="single" w:sz="4" w:space="0" w:color="auto"/>
            </w:tcBorders>
            <w:hideMark/>
          </w:tcPr>
          <w:p w:rsidR="005E0159" w:rsidRPr="005E0159" w:rsidRDefault="005E0159" w:rsidP="005E0159">
            <w:pPr>
              <w:keepNext/>
              <w:tabs>
                <w:tab w:val="left" w:pos="7155"/>
              </w:tabs>
              <w:jc w:val="center"/>
              <w:outlineLvl w:val="0"/>
              <w:rPr>
                <w:rFonts w:ascii="Times New Roman" w:hAnsi="Times New Roman"/>
                <w:bCs/>
                <w:szCs w:val="24"/>
              </w:rPr>
            </w:pPr>
            <w:r w:rsidRPr="005E0159">
              <w:rPr>
                <w:rFonts w:ascii="Times New Roman" w:hAnsi="Times New Roman"/>
                <w:bCs/>
                <w:szCs w:val="24"/>
              </w:rPr>
              <w:t>Ожидаемый</w:t>
            </w:r>
          </w:p>
          <w:p w:rsidR="005E0159" w:rsidRPr="005E0159" w:rsidRDefault="005E0159" w:rsidP="005E0159">
            <w:pPr>
              <w:keepNext/>
              <w:tabs>
                <w:tab w:val="left" w:pos="7155"/>
              </w:tabs>
              <w:jc w:val="center"/>
              <w:outlineLvl w:val="0"/>
              <w:rPr>
                <w:rFonts w:ascii="Times New Roman" w:hAnsi="Times New Roman"/>
                <w:bCs/>
                <w:szCs w:val="24"/>
              </w:rPr>
            </w:pPr>
            <w:r w:rsidRPr="005E0159">
              <w:rPr>
                <w:rFonts w:ascii="Times New Roman" w:hAnsi="Times New Roman"/>
                <w:bCs/>
                <w:szCs w:val="24"/>
              </w:rPr>
              <w:t xml:space="preserve"> результат </w:t>
            </w:r>
          </w:p>
        </w:tc>
      </w:tr>
      <w:tr w:rsidR="005E0159" w:rsidRPr="005E0159" w:rsidTr="0014237F">
        <w:trPr>
          <w:trHeight w:val="1177"/>
        </w:trPr>
        <w:tc>
          <w:tcPr>
            <w:tcW w:w="15730" w:type="dxa"/>
            <w:gridSpan w:val="5"/>
            <w:tcBorders>
              <w:top w:val="single" w:sz="4" w:space="0" w:color="auto"/>
              <w:left w:val="single" w:sz="4" w:space="0" w:color="auto"/>
              <w:bottom w:val="single" w:sz="4" w:space="0" w:color="auto"/>
              <w:right w:val="single" w:sz="4" w:space="0" w:color="auto"/>
            </w:tcBorders>
          </w:tcPr>
          <w:p w:rsidR="005E0159" w:rsidRPr="005E0159" w:rsidRDefault="005E0159" w:rsidP="005E0159">
            <w:pPr>
              <w:ind w:left="-112" w:right="-105"/>
              <w:jc w:val="center"/>
              <w:rPr>
                <w:rFonts w:ascii="Times New Roman" w:hAnsi="Times New Roman"/>
                <w:b/>
                <w:bCs/>
                <w:szCs w:val="24"/>
              </w:rPr>
            </w:pPr>
            <w:r w:rsidRPr="005E0159">
              <w:rPr>
                <w:rFonts w:ascii="Times New Roman" w:hAnsi="Times New Roman"/>
                <w:b/>
                <w:szCs w:val="24"/>
              </w:rPr>
              <w:t>1</w:t>
            </w:r>
            <w:r w:rsidRPr="005E0159">
              <w:rPr>
                <w:rFonts w:ascii="Times New Roman" w:hAnsi="Times New Roman"/>
                <w:b/>
                <w:bCs/>
                <w:szCs w:val="24"/>
              </w:rPr>
              <w:t>. Повышение эффективности механизмов урегулирования конфликтов интересов, обеспечение соблюдения федеральными государственными гражданскими служащими Северо-Уральского управления Федеральной службы по экологическому, технологическому и атомному надзору правил, ограничений и запретов, и принципов служебного поведения в связи с исполнением ими должностных обязанностей, а также ответственности за их нарушение</w:t>
            </w:r>
          </w:p>
        </w:tc>
      </w:tr>
      <w:tr w:rsidR="005E0159" w:rsidRPr="005E0159" w:rsidTr="0014237F">
        <w:tc>
          <w:tcPr>
            <w:tcW w:w="562" w:type="dxa"/>
            <w:tcBorders>
              <w:top w:val="single" w:sz="4" w:space="0" w:color="auto"/>
              <w:left w:val="single" w:sz="4" w:space="0" w:color="auto"/>
              <w:bottom w:val="single" w:sz="4" w:space="0" w:color="auto"/>
              <w:right w:val="single" w:sz="4" w:space="0" w:color="auto"/>
            </w:tcBorders>
            <w:hideMark/>
          </w:tcPr>
          <w:p w:rsidR="005E0159" w:rsidRPr="005E0159" w:rsidRDefault="005E0159" w:rsidP="00B07CA7">
            <w:pPr>
              <w:tabs>
                <w:tab w:val="left" w:pos="7155"/>
              </w:tabs>
              <w:ind w:left="-112" w:right="-105"/>
              <w:jc w:val="center"/>
              <w:rPr>
                <w:rFonts w:ascii="Times New Roman" w:hAnsi="Times New Roman"/>
                <w:szCs w:val="24"/>
              </w:rPr>
            </w:pPr>
            <w:r w:rsidRPr="005E0159">
              <w:rPr>
                <w:rFonts w:ascii="Times New Roman" w:hAnsi="Times New Roman"/>
                <w:szCs w:val="24"/>
              </w:rPr>
              <w:t>1.1.</w:t>
            </w:r>
          </w:p>
        </w:tc>
        <w:tc>
          <w:tcPr>
            <w:tcW w:w="6521" w:type="dxa"/>
            <w:tcBorders>
              <w:top w:val="single" w:sz="4" w:space="0" w:color="auto"/>
              <w:left w:val="single" w:sz="4" w:space="0" w:color="auto"/>
              <w:bottom w:val="single" w:sz="4" w:space="0" w:color="auto"/>
              <w:right w:val="single" w:sz="4" w:space="0" w:color="auto"/>
            </w:tcBorders>
          </w:tcPr>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Проведение заседаний комиссии Северо-Уральского управления Федеральной службы по экологическому,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 с рассмотрением вопросов, предусмотренных Положением о комиссии, утверждённым Указом Президента Российской Федерации от 01.07.2010 № 821</w:t>
            </w:r>
          </w:p>
        </w:tc>
        <w:tc>
          <w:tcPr>
            <w:tcW w:w="2268" w:type="dxa"/>
            <w:tcBorders>
              <w:top w:val="single" w:sz="4" w:space="0" w:color="auto"/>
              <w:left w:val="single" w:sz="4" w:space="0" w:color="auto"/>
              <w:bottom w:val="single" w:sz="4" w:space="0" w:color="auto"/>
              <w:right w:val="single" w:sz="4" w:space="0" w:color="auto"/>
            </w:tcBorders>
            <w:hideMark/>
          </w:tcPr>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Начальник отдела кадров и</w:t>
            </w:r>
          </w:p>
          <w:p w:rsidR="005E0159" w:rsidRPr="005E0159" w:rsidRDefault="005E0159" w:rsidP="005E0159">
            <w:pPr>
              <w:tabs>
                <w:tab w:val="left" w:pos="7155"/>
              </w:tabs>
              <w:jc w:val="center"/>
              <w:rPr>
                <w:rFonts w:ascii="Times New Roman" w:hAnsi="Times New Roman"/>
                <w:szCs w:val="24"/>
                <w:highlight w:val="yellow"/>
              </w:rPr>
            </w:pPr>
            <w:r w:rsidRPr="005E0159">
              <w:rPr>
                <w:rFonts w:ascii="Times New Roman" w:hAnsi="Times New Roman"/>
                <w:szCs w:val="24"/>
              </w:rPr>
              <w:t>спецработы</w:t>
            </w:r>
          </w:p>
        </w:tc>
        <w:tc>
          <w:tcPr>
            <w:tcW w:w="1559" w:type="dxa"/>
            <w:tcBorders>
              <w:top w:val="single" w:sz="4" w:space="0" w:color="auto"/>
              <w:left w:val="single" w:sz="4" w:space="0" w:color="auto"/>
              <w:bottom w:val="single" w:sz="4" w:space="0" w:color="auto"/>
              <w:right w:val="single" w:sz="4" w:space="0" w:color="auto"/>
            </w:tcBorders>
            <w:hideMark/>
          </w:tcPr>
          <w:p w:rsidR="005E0159" w:rsidRPr="005E0159" w:rsidRDefault="005E0159" w:rsidP="001D3B79">
            <w:pPr>
              <w:tabs>
                <w:tab w:val="left" w:pos="7155"/>
              </w:tabs>
              <w:ind w:left="-108" w:right="-108"/>
              <w:jc w:val="center"/>
              <w:rPr>
                <w:rFonts w:ascii="Times New Roman" w:hAnsi="Times New Roman"/>
                <w:szCs w:val="24"/>
              </w:rPr>
            </w:pPr>
            <w:r w:rsidRPr="005E0159">
              <w:rPr>
                <w:rFonts w:ascii="Times New Roman" w:hAnsi="Times New Roman"/>
                <w:szCs w:val="24"/>
              </w:rPr>
              <w:t xml:space="preserve">Первое заседание в году, далее по мере возникновения вопросов; </w:t>
            </w:r>
          </w:p>
          <w:p w:rsidR="005E0159" w:rsidRPr="005E0159" w:rsidRDefault="005E0159" w:rsidP="001D3B79">
            <w:pPr>
              <w:tabs>
                <w:tab w:val="left" w:pos="7155"/>
              </w:tabs>
              <w:ind w:left="-108" w:right="-108"/>
              <w:jc w:val="center"/>
              <w:rPr>
                <w:rFonts w:ascii="Times New Roman" w:hAnsi="Times New Roman"/>
                <w:szCs w:val="24"/>
              </w:rPr>
            </w:pPr>
            <w:r w:rsidRPr="005E0159">
              <w:rPr>
                <w:rFonts w:ascii="Times New Roman" w:hAnsi="Times New Roman"/>
                <w:szCs w:val="24"/>
              </w:rPr>
              <w:t>далее ежегодно</w:t>
            </w:r>
          </w:p>
        </w:tc>
        <w:tc>
          <w:tcPr>
            <w:tcW w:w="4820" w:type="dxa"/>
            <w:tcBorders>
              <w:top w:val="single" w:sz="4" w:space="0" w:color="auto"/>
              <w:left w:val="single" w:sz="4" w:space="0" w:color="auto"/>
              <w:bottom w:val="single" w:sz="4" w:space="0" w:color="auto"/>
              <w:right w:val="single" w:sz="4" w:space="0" w:color="auto"/>
            </w:tcBorders>
            <w:hideMark/>
          </w:tcPr>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Протокол заседания комиссии, мониторинг и анализ исполнения решений и рекомендаций комиссии</w:t>
            </w:r>
          </w:p>
        </w:tc>
      </w:tr>
      <w:tr w:rsidR="005E0159" w:rsidRPr="005E0159" w:rsidTr="0014237F">
        <w:tc>
          <w:tcPr>
            <w:tcW w:w="562" w:type="dxa"/>
            <w:tcBorders>
              <w:top w:val="single" w:sz="4" w:space="0" w:color="auto"/>
              <w:left w:val="single" w:sz="4" w:space="0" w:color="auto"/>
              <w:bottom w:val="single" w:sz="4" w:space="0" w:color="auto"/>
              <w:right w:val="single" w:sz="4" w:space="0" w:color="auto"/>
            </w:tcBorders>
            <w:hideMark/>
          </w:tcPr>
          <w:p w:rsidR="005E0159" w:rsidRPr="005E0159" w:rsidRDefault="005E0159" w:rsidP="00B07CA7">
            <w:pPr>
              <w:tabs>
                <w:tab w:val="left" w:pos="7155"/>
              </w:tabs>
              <w:ind w:left="-112" w:right="-105"/>
              <w:jc w:val="center"/>
              <w:rPr>
                <w:rFonts w:ascii="Times New Roman" w:hAnsi="Times New Roman"/>
                <w:szCs w:val="24"/>
              </w:rPr>
            </w:pPr>
            <w:r w:rsidRPr="005E0159">
              <w:rPr>
                <w:rFonts w:ascii="Times New Roman" w:hAnsi="Times New Roman"/>
                <w:szCs w:val="24"/>
              </w:rPr>
              <w:t>1.2.</w:t>
            </w:r>
          </w:p>
        </w:tc>
        <w:tc>
          <w:tcPr>
            <w:tcW w:w="6521" w:type="dxa"/>
            <w:tcBorders>
              <w:top w:val="single" w:sz="4" w:space="0" w:color="auto"/>
              <w:left w:val="single" w:sz="4" w:space="0" w:color="auto"/>
              <w:bottom w:val="single" w:sz="4" w:space="0" w:color="auto"/>
              <w:right w:val="single" w:sz="4" w:space="0" w:color="auto"/>
            </w:tcBorders>
            <w:hideMark/>
          </w:tcPr>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Обобщение практики и анализ рассмотрения:</w:t>
            </w:r>
          </w:p>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 xml:space="preserve">а) обращений граждан (гражданских служащих)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управления данной организацией входили в должностные (служебные) обязанности гражданского служащего Северо-Уральского управления </w:t>
            </w:r>
            <w:proofErr w:type="spellStart"/>
            <w:r w:rsidRPr="005E0159">
              <w:rPr>
                <w:rFonts w:ascii="Times New Roman" w:hAnsi="Times New Roman"/>
                <w:szCs w:val="24"/>
              </w:rPr>
              <w:t>Ростехнадзора</w:t>
            </w:r>
            <w:proofErr w:type="spellEnd"/>
            <w:r w:rsidRPr="005E0159">
              <w:rPr>
                <w:rFonts w:ascii="Times New Roman" w:hAnsi="Times New Roman"/>
                <w:szCs w:val="24"/>
              </w:rPr>
              <w:t xml:space="preserve"> (далее – Управление) </w:t>
            </w:r>
            <w:r w:rsidRPr="005E0159">
              <w:rPr>
                <w:rFonts w:ascii="Times New Roman" w:hAnsi="Times New Roman"/>
                <w:szCs w:val="24"/>
              </w:rPr>
              <w:lastRenderedPageBreak/>
              <w:t>с целью выявления условий и обстоятельств, способствующих несоблюдению требований законодательства о противодействии коррупции;</w:t>
            </w:r>
          </w:p>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б) уведомлений коммерческих (некоммерческих) организаций о заключении с гражданином, замещавшим должность гражданского служащего Управления, трудового или гражданско-правового договора с целью выявления условий и обстоятельств, способствующих несоблюдению требований законодательства о противодействии коррупции</w:t>
            </w:r>
          </w:p>
        </w:tc>
        <w:tc>
          <w:tcPr>
            <w:tcW w:w="2268" w:type="dxa"/>
            <w:tcBorders>
              <w:top w:val="single" w:sz="4" w:space="0" w:color="auto"/>
              <w:left w:val="single" w:sz="4" w:space="0" w:color="auto"/>
              <w:bottom w:val="single" w:sz="4" w:space="0" w:color="auto"/>
              <w:right w:val="single" w:sz="4" w:space="0" w:color="auto"/>
            </w:tcBorders>
            <w:hideMark/>
          </w:tcPr>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lastRenderedPageBreak/>
              <w:t>Начальник отдела кадров и</w:t>
            </w:r>
          </w:p>
          <w:p w:rsidR="005E0159" w:rsidRPr="005E0159" w:rsidRDefault="005E0159" w:rsidP="005E0159">
            <w:pPr>
              <w:tabs>
                <w:tab w:val="left" w:pos="7155"/>
              </w:tabs>
              <w:jc w:val="center"/>
              <w:rPr>
                <w:rFonts w:ascii="Times New Roman" w:hAnsi="Times New Roman"/>
                <w:szCs w:val="24"/>
                <w:highlight w:val="yellow"/>
              </w:rPr>
            </w:pPr>
            <w:r w:rsidRPr="005E0159">
              <w:rPr>
                <w:rFonts w:ascii="Times New Roman" w:hAnsi="Times New Roman"/>
                <w:szCs w:val="24"/>
              </w:rPr>
              <w:t>спецработы</w:t>
            </w:r>
          </w:p>
        </w:tc>
        <w:tc>
          <w:tcPr>
            <w:tcW w:w="1559" w:type="dxa"/>
            <w:hideMark/>
          </w:tcPr>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01.12.2025</w:t>
            </w: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01.12.2026</w:t>
            </w: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01.12.2027</w:t>
            </w: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01.12.2028</w:t>
            </w:r>
          </w:p>
        </w:tc>
        <w:tc>
          <w:tcPr>
            <w:tcW w:w="4820" w:type="dxa"/>
            <w:hideMark/>
          </w:tcPr>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Доклад руководителю Управления.</w:t>
            </w:r>
          </w:p>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Доклад в Управление государственной службы и кадров.</w:t>
            </w:r>
          </w:p>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 xml:space="preserve">Подготовка и доведение до гражданских служащих Управления методических и инструктивных указаний с целью исключения обстоятельств несоблюдения гражданскими служащими требований законодательства о противодействии коррупции, в том числе ограничений, </w:t>
            </w:r>
            <w:r w:rsidRPr="005E0159">
              <w:rPr>
                <w:rFonts w:ascii="Times New Roman" w:hAnsi="Times New Roman"/>
                <w:szCs w:val="24"/>
              </w:rPr>
              <w:lastRenderedPageBreak/>
              <w:t>предусмотренных ст. 12 Федерального закона «О противодействии коррупции».</w:t>
            </w:r>
          </w:p>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Обеспечение объективности при рассмотрении обращений и уведомлений.</w:t>
            </w:r>
          </w:p>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 xml:space="preserve">Совершенствование процедуры контроля исполнения гражданскими служащими Управления обязанности </w:t>
            </w:r>
            <w:r w:rsidRPr="005E0159">
              <w:rPr>
                <w:rFonts w:ascii="Times New Roman" w:hAnsi="Times New Roman"/>
                <w:szCs w:val="24"/>
              </w:rPr>
              <w:br/>
              <w:t xml:space="preserve">по соблюдению ограничений </w:t>
            </w:r>
            <w:r w:rsidRPr="005E0159">
              <w:rPr>
                <w:rFonts w:ascii="Times New Roman" w:hAnsi="Times New Roman"/>
                <w:szCs w:val="24"/>
              </w:rPr>
              <w:br/>
              <w:t xml:space="preserve">и запретов после увольнения </w:t>
            </w:r>
            <w:r w:rsidRPr="005E0159">
              <w:rPr>
                <w:rFonts w:ascii="Times New Roman" w:hAnsi="Times New Roman"/>
                <w:szCs w:val="24"/>
              </w:rPr>
              <w:br/>
              <w:t>с государственной гражданской службы</w:t>
            </w:r>
          </w:p>
        </w:tc>
      </w:tr>
      <w:tr w:rsidR="005E0159" w:rsidRPr="005E0159" w:rsidTr="0014237F">
        <w:tc>
          <w:tcPr>
            <w:tcW w:w="562" w:type="dxa"/>
          </w:tcPr>
          <w:p w:rsidR="005E0159" w:rsidRPr="005E0159" w:rsidRDefault="005E0159" w:rsidP="00B07CA7">
            <w:pPr>
              <w:tabs>
                <w:tab w:val="left" w:pos="7155"/>
              </w:tabs>
              <w:ind w:left="-112" w:right="-105"/>
              <w:jc w:val="center"/>
              <w:rPr>
                <w:rFonts w:ascii="Times New Roman" w:hAnsi="Times New Roman"/>
                <w:szCs w:val="24"/>
              </w:rPr>
            </w:pPr>
            <w:r w:rsidRPr="005E0159">
              <w:rPr>
                <w:rFonts w:ascii="Times New Roman" w:hAnsi="Times New Roman"/>
                <w:szCs w:val="24"/>
              </w:rPr>
              <w:lastRenderedPageBreak/>
              <w:t>1.2.1.</w:t>
            </w:r>
          </w:p>
        </w:tc>
        <w:tc>
          <w:tcPr>
            <w:tcW w:w="6521" w:type="dxa"/>
          </w:tcPr>
          <w:p w:rsidR="005E0159" w:rsidRPr="005E0159" w:rsidRDefault="005E0159" w:rsidP="005E0159">
            <w:pPr>
              <w:widowControl w:val="0"/>
              <w:autoSpaceDE w:val="0"/>
              <w:autoSpaceDN w:val="0"/>
              <w:adjustRightInd w:val="0"/>
              <w:jc w:val="both"/>
              <w:rPr>
                <w:rFonts w:ascii="Times New Roman" w:hAnsi="Times New Roman"/>
                <w:szCs w:val="24"/>
              </w:rPr>
            </w:pPr>
            <w:r w:rsidRPr="005E0159">
              <w:rPr>
                <w:rFonts w:ascii="Times New Roman" w:hAnsi="Times New Roman"/>
                <w:szCs w:val="24"/>
              </w:rPr>
              <w:t>В рамках подпункта «б» пункт 1.2 настоящего Плана ведение учета информации по уволенным гражданским служащим Управления в соотнесении с поступившими из коммерческих (некоммерческих) организаций уведомлениями о заключении с гражданином, замещавшим должность государственной гражданской службы, трудового или гражданско-правового договора, ее анализ и направление обобщенной информации, в том числе по уволенным работникам с отсутствием уведомления из организации о приеме гражданина на работу, в органы прокуратуры Российской Федерации</w:t>
            </w:r>
          </w:p>
        </w:tc>
        <w:tc>
          <w:tcPr>
            <w:tcW w:w="2268" w:type="dxa"/>
          </w:tcPr>
          <w:p w:rsidR="005E0159" w:rsidRPr="005E0159" w:rsidRDefault="005E0159" w:rsidP="005E0159">
            <w:pPr>
              <w:keepNext/>
              <w:tabs>
                <w:tab w:val="left" w:pos="7155"/>
              </w:tabs>
              <w:jc w:val="center"/>
              <w:outlineLvl w:val="3"/>
              <w:rPr>
                <w:rFonts w:ascii="Times New Roman" w:hAnsi="Times New Roman"/>
                <w:szCs w:val="24"/>
              </w:rPr>
            </w:pPr>
            <w:r w:rsidRPr="005E0159">
              <w:rPr>
                <w:rFonts w:ascii="Times New Roman" w:hAnsi="Times New Roman"/>
                <w:szCs w:val="24"/>
              </w:rPr>
              <w:t>Начальник отдела кадров и</w:t>
            </w:r>
          </w:p>
          <w:p w:rsidR="005E0159" w:rsidRPr="005E0159" w:rsidRDefault="005E0159" w:rsidP="005E0159">
            <w:pPr>
              <w:jc w:val="center"/>
              <w:rPr>
                <w:rFonts w:ascii="Times New Roman" w:hAnsi="Times New Roman"/>
                <w:szCs w:val="24"/>
                <w:highlight w:val="yellow"/>
              </w:rPr>
            </w:pPr>
            <w:r w:rsidRPr="005E0159">
              <w:rPr>
                <w:rFonts w:ascii="Times New Roman" w:hAnsi="Times New Roman"/>
                <w:szCs w:val="24"/>
              </w:rPr>
              <w:t>спецработы</w:t>
            </w:r>
          </w:p>
        </w:tc>
        <w:tc>
          <w:tcPr>
            <w:tcW w:w="1559" w:type="dxa"/>
          </w:tcPr>
          <w:p w:rsidR="001D3B79" w:rsidRDefault="0018562E" w:rsidP="001D3B79">
            <w:pPr>
              <w:tabs>
                <w:tab w:val="left" w:pos="7155"/>
              </w:tabs>
              <w:ind w:left="-108" w:right="-108"/>
              <w:jc w:val="center"/>
              <w:rPr>
                <w:rFonts w:ascii="Times New Roman" w:hAnsi="Times New Roman"/>
                <w:szCs w:val="24"/>
              </w:rPr>
            </w:pPr>
            <w:r>
              <w:rPr>
                <w:rFonts w:ascii="Times New Roman" w:hAnsi="Times New Roman"/>
                <w:szCs w:val="24"/>
              </w:rPr>
              <w:t>О</w:t>
            </w:r>
            <w:r w:rsidR="005E0159" w:rsidRPr="005E0159">
              <w:rPr>
                <w:rFonts w:ascii="Times New Roman" w:hAnsi="Times New Roman"/>
                <w:szCs w:val="24"/>
              </w:rPr>
              <w:t xml:space="preserve">дин раз в полгода не позднее                    1 июня и </w:t>
            </w:r>
            <w:r>
              <w:rPr>
                <w:rFonts w:ascii="Times New Roman" w:hAnsi="Times New Roman"/>
                <w:szCs w:val="24"/>
              </w:rPr>
              <w:t xml:space="preserve">              1 </w:t>
            </w:r>
            <w:r w:rsidR="005E0159" w:rsidRPr="005E0159">
              <w:rPr>
                <w:rFonts w:ascii="Times New Roman" w:hAnsi="Times New Roman"/>
                <w:szCs w:val="24"/>
              </w:rPr>
              <w:t xml:space="preserve">декабря </w:t>
            </w:r>
          </w:p>
          <w:p w:rsidR="005E0159" w:rsidRPr="005E0159" w:rsidRDefault="005E0159" w:rsidP="001D3B79">
            <w:pPr>
              <w:tabs>
                <w:tab w:val="left" w:pos="7155"/>
              </w:tabs>
              <w:ind w:left="-108" w:right="-108"/>
              <w:jc w:val="center"/>
              <w:rPr>
                <w:rFonts w:ascii="Times New Roman" w:hAnsi="Times New Roman"/>
                <w:szCs w:val="24"/>
              </w:rPr>
            </w:pPr>
            <w:r w:rsidRPr="005E0159">
              <w:rPr>
                <w:rFonts w:ascii="Times New Roman" w:hAnsi="Times New Roman"/>
                <w:szCs w:val="24"/>
              </w:rPr>
              <w:t>2025 г., далее ежегодно</w:t>
            </w:r>
          </w:p>
        </w:tc>
        <w:tc>
          <w:tcPr>
            <w:tcW w:w="4820" w:type="dxa"/>
          </w:tcPr>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Направление писем в органы прокуратуры субъекта Российской Федерации</w:t>
            </w:r>
          </w:p>
        </w:tc>
      </w:tr>
      <w:tr w:rsidR="005E0159" w:rsidRPr="005E0159" w:rsidTr="0014237F">
        <w:tc>
          <w:tcPr>
            <w:tcW w:w="562" w:type="dxa"/>
            <w:tcBorders>
              <w:top w:val="single" w:sz="4" w:space="0" w:color="auto"/>
              <w:left w:val="single" w:sz="4" w:space="0" w:color="auto"/>
              <w:bottom w:val="single" w:sz="4" w:space="0" w:color="auto"/>
              <w:right w:val="single" w:sz="4" w:space="0" w:color="auto"/>
            </w:tcBorders>
          </w:tcPr>
          <w:p w:rsidR="005E0159" w:rsidRPr="005E0159" w:rsidRDefault="005E0159" w:rsidP="00B07CA7">
            <w:pPr>
              <w:tabs>
                <w:tab w:val="left" w:pos="7155"/>
              </w:tabs>
              <w:ind w:left="-112" w:right="-105"/>
              <w:jc w:val="center"/>
              <w:rPr>
                <w:rFonts w:ascii="Times New Roman" w:hAnsi="Times New Roman"/>
                <w:szCs w:val="24"/>
              </w:rPr>
            </w:pPr>
            <w:r w:rsidRPr="005E0159">
              <w:rPr>
                <w:rFonts w:ascii="Times New Roman" w:hAnsi="Times New Roman"/>
                <w:szCs w:val="24"/>
              </w:rPr>
              <w:t>1.3.</w:t>
            </w:r>
          </w:p>
        </w:tc>
        <w:tc>
          <w:tcPr>
            <w:tcW w:w="6521" w:type="dxa"/>
          </w:tcPr>
          <w:p w:rsidR="005E0159" w:rsidRPr="005E0159" w:rsidRDefault="005E0159" w:rsidP="005E0159">
            <w:pPr>
              <w:jc w:val="both"/>
              <w:rPr>
                <w:rFonts w:ascii="Times New Roman" w:hAnsi="Times New Roman"/>
                <w:szCs w:val="24"/>
              </w:rPr>
            </w:pPr>
            <w:r w:rsidRPr="005E0159">
              <w:rPr>
                <w:rFonts w:ascii="Times New Roman" w:hAnsi="Times New Roman"/>
                <w:szCs w:val="24"/>
              </w:rPr>
              <w:t>Обобщение практики и анализ осуществления гражданскими служащими Управления иной оплачиваемой деятельности с целью выявления и недопущения условий и обстоятельств, способствующих нарушению антикоррупционных стандартов</w:t>
            </w:r>
          </w:p>
        </w:tc>
        <w:tc>
          <w:tcPr>
            <w:tcW w:w="2268" w:type="dxa"/>
          </w:tcPr>
          <w:p w:rsidR="005E0159" w:rsidRPr="005E0159" w:rsidRDefault="005E0159" w:rsidP="005E0159">
            <w:pPr>
              <w:keepNext/>
              <w:tabs>
                <w:tab w:val="left" w:pos="7155"/>
              </w:tabs>
              <w:jc w:val="center"/>
              <w:outlineLvl w:val="3"/>
              <w:rPr>
                <w:rFonts w:ascii="Times New Roman" w:hAnsi="Times New Roman"/>
                <w:szCs w:val="24"/>
              </w:rPr>
            </w:pPr>
            <w:r w:rsidRPr="005E0159">
              <w:rPr>
                <w:rFonts w:ascii="Times New Roman" w:hAnsi="Times New Roman"/>
                <w:szCs w:val="24"/>
              </w:rPr>
              <w:t>Начальник отдела кадров и</w:t>
            </w:r>
          </w:p>
          <w:p w:rsidR="005E0159" w:rsidRPr="005E0159" w:rsidRDefault="005E0159" w:rsidP="005E0159">
            <w:pPr>
              <w:keepNext/>
              <w:tabs>
                <w:tab w:val="left" w:pos="7155"/>
              </w:tabs>
              <w:jc w:val="center"/>
              <w:outlineLvl w:val="3"/>
              <w:rPr>
                <w:rFonts w:ascii="Times New Roman" w:hAnsi="Times New Roman"/>
                <w:szCs w:val="24"/>
                <w:highlight w:val="yellow"/>
              </w:rPr>
            </w:pPr>
            <w:r w:rsidRPr="005E0159">
              <w:rPr>
                <w:rFonts w:ascii="Times New Roman" w:hAnsi="Times New Roman"/>
                <w:szCs w:val="24"/>
              </w:rPr>
              <w:t>спецработы</w:t>
            </w:r>
          </w:p>
        </w:tc>
        <w:tc>
          <w:tcPr>
            <w:tcW w:w="1559" w:type="dxa"/>
          </w:tcPr>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01.12.2025</w:t>
            </w: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01.12.2026</w:t>
            </w: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01.12.2027</w:t>
            </w:r>
          </w:p>
          <w:p w:rsidR="005E0159" w:rsidRPr="005E0159" w:rsidRDefault="005E0159" w:rsidP="005E0159">
            <w:pPr>
              <w:tabs>
                <w:tab w:val="left" w:pos="7155"/>
              </w:tabs>
              <w:jc w:val="center"/>
              <w:rPr>
                <w:rFonts w:ascii="Times New Roman" w:hAnsi="Times New Roman"/>
                <w:szCs w:val="24"/>
                <w:highlight w:val="yellow"/>
              </w:rPr>
            </w:pPr>
            <w:r w:rsidRPr="005E0159">
              <w:rPr>
                <w:rFonts w:ascii="Times New Roman" w:hAnsi="Times New Roman"/>
                <w:szCs w:val="24"/>
              </w:rPr>
              <w:t>01.12.2028</w:t>
            </w:r>
          </w:p>
        </w:tc>
        <w:tc>
          <w:tcPr>
            <w:tcW w:w="4820" w:type="dxa"/>
          </w:tcPr>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Доклад руководителю Управления.</w:t>
            </w:r>
          </w:p>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Доклад в Управление государственной службы и кадров.</w:t>
            </w:r>
          </w:p>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 xml:space="preserve">Доведение методических и инструктивных положений по мерам и механизмам устранения нарушений несоблюдения антикоррупционных стандартов. </w:t>
            </w:r>
          </w:p>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Исключение случаев нарушений гражданскими служащими Управления запретов, ограничений и требований, установленных в целях противодействия коррупции при осуществлении иной оплачиваемой деятельности</w:t>
            </w:r>
          </w:p>
        </w:tc>
      </w:tr>
      <w:tr w:rsidR="005E0159" w:rsidRPr="005E0159" w:rsidTr="0014237F">
        <w:tc>
          <w:tcPr>
            <w:tcW w:w="562" w:type="dxa"/>
            <w:tcBorders>
              <w:top w:val="single" w:sz="4" w:space="0" w:color="auto"/>
              <w:left w:val="single" w:sz="4" w:space="0" w:color="auto"/>
              <w:bottom w:val="single" w:sz="4" w:space="0" w:color="auto"/>
              <w:right w:val="single" w:sz="4" w:space="0" w:color="auto"/>
            </w:tcBorders>
            <w:hideMark/>
          </w:tcPr>
          <w:p w:rsidR="005E0159" w:rsidRPr="005E0159" w:rsidRDefault="005E0159" w:rsidP="00B07CA7">
            <w:pPr>
              <w:tabs>
                <w:tab w:val="left" w:pos="7155"/>
              </w:tabs>
              <w:ind w:left="-112" w:right="-105"/>
              <w:jc w:val="center"/>
              <w:rPr>
                <w:rFonts w:ascii="Times New Roman" w:hAnsi="Times New Roman"/>
                <w:szCs w:val="24"/>
              </w:rPr>
            </w:pPr>
            <w:r w:rsidRPr="005E0159">
              <w:rPr>
                <w:rFonts w:ascii="Times New Roman" w:hAnsi="Times New Roman"/>
                <w:szCs w:val="24"/>
              </w:rPr>
              <w:t>1.4.</w:t>
            </w:r>
          </w:p>
        </w:tc>
        <w:tc>
          <w:tcPr>
            <w:tcW w:w="6521" w:type="dxa"/>
            <w:tcBorders>
              <w:top w:val="single" w:sz="4" w:space="0" w:color="auto"/>
              <w:left w:val="single" w:sz="4" w:space="0" w:color="auto"/>
              <w:bottom w:val="single" w:sz="4" w:space="0" w:color="auto"/>
              <w:right w:val="single" w:sz="4" w:space="0" w:color="auto"/>
            </w:tcBorders>
            <w:hideMark/>
          </w:tcPr>
          <w:p w:rsidR="005E0159" w:rsidRPr="005E0159" w:rsidRDefault="005E0159" w:rsidP="005E0159">
            <w:pPr>
              <w:widowControl w:val="0"/>
              <w:autoSpaceDE w:val="0"/>
              <w:autoSpaceDN w:val="0"/>
              <w:adjustRightInd w:val="0"/>
              <w:jc w:val="both"/>
              <w:rPr>
                <w:rFonts w:ascii="Times New Roman" w:hAnsi="Times New Roman"/>
                <w:szCs w:val="24"/>
              </w:rPr>
            </w:pPr>
            <w:r w:rsidRPr="005E0159">
              <w:rPr>
                <w:rFonts w:ascii="Times New Roman" w:hAnsi="Times New Roman"/>
                <w:szCs w:val="24"/>
              </w:rPr>
              <w:t xml:space="preserve">Обобщение практики и анализ исполнения установленного порядка сообщения о получении подарка в связи с должностным положением или исполнением служебных </w:t>
            </w:r>
            <w:r w:rsidRPr="005E0159">
              <w:rPr>
                <w:rFonts w:ascii="Times New Roman" w:hAnsi="Times New Roman"/>
                <w:szCs w:val="24"/>
              </w:rPr>
              <w:lastRenderedPageBreak/>
              <w:t>(должностных) обязанностей, сдачи подарка, его оценки, реализации (выкупа) и зачисления в доход бюджета средств, вырученных от его реализации</w:t>
            </w:r>
          </w:p>
          <w:p w:rsidR="005E0159" w:rsidRPr="005E0159" w:rsidRDefault="005E0159" w:rsidP="005E0159">
            <w:pPr>
              <w:widowControl w:val="0"/>
              <w:autoSpaceDE w:val="0"/>
              <w:autoSpaceDN w:val="0"/>
              <w:adjustRightInd w:val="0"/>
              <w:jc w:val="both"/>
              <w:rPr>
                <w:rFonts w:ascii="Times New Roman" w:hAnsi="Times New Roman"/>
                <w:szCs w:val="24"/>
              </w:rPr>
            </w:pPr>
          </w:p>
        </w:tc>
        <w:tc>
          <w:tcPr>
            <w:tcW w:w="2268" w:type="dxa"/>
            <w:tcBorders>
              <w:top w:val="single" w:sz="4" w:space="0" w:color="auto"/>
              <w:left w:val="single" w:sz="4" w:space="0" w:color="auto"/>
              <w:bottom w:val="single" w:sz="4" w:space="0" w:color="auto"/>
              <w:right w:val="single" w:sz="4" w:space="0" w:color="auto"/>
            </w:tcBorders>
            <w:hideMark/>
          </w:tcPr>
          <w:p w:rsidR="005E0159" w:rsidRPr="005E0159" w:rsidRDefault="005E0159" w:rsidP="005E0159">
            <w:pPr>
              <w:keepNext/>
              <w:tabs>
                <w:tab w:val="left" w:pos="7155"/>
              </w:tabs>
              <w:jc w:val="center"/>
              <w:outlineLvl w:val="3"/>
              <w:rPr>
                <w:rFonts w:ascii="Times New Roman" w:hAnsi="Times New Roman"/>
                <w:szCs w:val="24"/>
              </w:rPr>
            </w:pPr>
            <w:r w:rsidRPr="005E0159">
              <w:rPr>
                <w:rFonts w:ascii="Times New Roman" w:hAnsi="Times New Roman"/>
                <w:szCs w:val="24"/>
              </w:rPr>
              <w:lastRenderedPageBreak/>
              <w:t>Начальник отдела кадров и</w:t>
            </w:r>
          </w:p>
          <w:p w:rsidR="005E0159" w:rsidRPr="005E0159" w:rsidRDefault="005E0159" w:rsidP="005E0159">
            <w:pPr>
              <w:jc w:val="center"/>
              <w:rPr>
                <w:rFonts w:ascii="Times New Roman" w:hAnsi="Times New Roman"/>
                <w:szCs w:val="24"/>
              </w:rPr>
            </w:pPr>
            <w:r w:rsidRPr="005E0159">
              <w:rPr>
                <w:rFonts w:ascii="Times New Roman" w:hAnsi="Times New Roman"/>
                <w:szCs w:val="24"/>
              </w:rPr>
              <w:t>спецработы</w:t>
            </w:r>
          </w:p>
        </w:tc>
        <w:tc>
          <w:tcPr>
            <w:tcW w:w="1559" w:type="dxa"/>
            <w:tcBorders>
              <w:top w:val="single" w:sz="4" w:space="0" w:color="auto"/>
              <w:left w:val="single" w:sz="4" w:space="0" w:color="auto"/>
              <w:bottom w:val="single" w:sz="4" w:space="0" w:color="auto"/>
              <w:right w:val="single" w:sz="4" w:space="0" w:color="auto"/>
            </w:tcBorders>
          </w:tcPr>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25.12.2026</w:t>
            </w: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25.12.2027</w:t>
            </w: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25.12.2028</w:t>
            </w:r>
          </w:p>
          <w:p w:rsidR="005E0159" w:rsidRPr="005E0159" w:rsidRDefault="005E0159" w:rsidP="005E0159">
            <w:pPr>
              <w:tabs>
                <w:tab w:val="left" w:pos="7155"/>
              </w:tabs>
              <w:rPr>
                <w:rFonts w:ascii="Times New Roman" w:hAnsi="Times New Roman"/>
                <w:i/>
                <w:szCs w:val="24"/>
              </w:rPr>
            </w:pPr>
          </w:p>
        </w:tc>
        <w:tc>
          <w:tcPr>
            <w:tcW w:w="4820" w:type="dxa"/>
            <w:tcBorders>
              <w:top w:val="single" w:sz="4" w:space="0" w:color="auto"/>
              <w:left w:val="single" w:sz="4" w:space="0" w:color="auto"/>
              <w:bottom w:val="single" w:sz="4" w:space="0" w:color="auto"/>
              <w:right w:val="single" w:sz="4" w:space="0" w:color="auto"/>
            </w:tcBorders>
            <w:hideMark/>
          </w:tcPr>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lastRenderedPageBreak/>
              <w:t>Доклад руководителю Управления.</w:t>
            </w:r>
          </w:p>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 xml:space="preserve">Доклад в Управление государственной службы и кадров о выявленных случаях </w:t>
            </w:r>
            <w:r w:rsidRPr="005E0159">
              <w:rPr>
                <w:rFonts w:ascii="Times New Roman" w:hAnsi="Times New Roman"/>
                <w:szCs w:val="24"/>
              </w:rPr>
              <w:lastRenderedPageBreak/>
              <w:t>несоблюдения гражданскими служащими Управления установленного порядка сообщения о получении подарка.</w:t>
            </w:r>
          </w:p>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Проведение методического семинара по фактам и обстоятельствам выявленных нарушений.</w:t>
            </w:r>
          </w:p>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Исключение нарушений порядка сообщения о получении подарка</w:t>
            </w:r>
          </w:p>
        </w:tc>
      </w:tr>
      <w:tr w:rsidR="005E0159" w:rsidRPr="005E0159" w:rsidTr="0014237F">
        <w:tc>
          <w:tcPr>
            <w:tcW w:w="562" w:type="dxa"/>
            <w:tcBorders>
              <w:top w:val="single" w:sz="4" w:space="0" w:color="auto"/>
              <w:left w:val="single" w:sz="4" w:space="0" w:color="auto"/>
              <w:bottom w:val="single" w:sz="4" w:space="0" w:color="auto"/>
              <w:right w:val="single" w:sz="4" w:space="0" w:color="auto"/>
            </w:tcBorders>
            <w:hideMark/>
          </w:tcPr>
          <w:p w:rsidR="005E0159" w:rsidRPr="005E0159" w:rsidRDefault="005E0159" w:rsidP="00B07CA7">
            <w:pPr>
              <w:tabs>
                <w:tab w:val="left" w:pos="7155"/>
              </w:tabs>
              <w:ind w:left="-112" w:right="-105"/>
              <w:jc w:val="center"/>
              <w:rPr>
                <w:rFonts w:ascii="Times New Roman" w:hAnsi="Times New Roman"/>
                <w:szCs w:val="24"/>
              </w:rPr>
            </w:pPr>
            <w:r w:rsidRPr="005E0159">
              <w:rPr>
                <w:rFonts w:ascii="Times New Roman" w:hAnsi="Times New Roman"/>
                <w:szCs w:val="24"/>
              </w:rPr>
              <w:lastRenderedPageBreak/>
              <w:t>1.5.</w:t>
            </w:r>
          </w:p>
        </w:tc>
        <w:tc>
          <w:tcPr>
            <w:tcW w:w="6521" w:type="dxa"/>
            <w:tcBorders>
              <w:top w:val="single" w:sz="4" w:space="0" w:color="auto"/>
              <w:left w:val="single" w:sz="4" w:space="0" w:color="auto"/>
              <w:bottom w:val="single" w:sz="4" w:space="0" w:color="auto"/>
              <w:right w:val="single" w:sz="4" w:space="0" w:color="auto"/>
            </w:tcBorders>
            <w:hideMark/>
          </w:tcPr>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 xml:space="preserve">Обобщение и анализ фактов склонения гражданских служащих Управления к совершению коррупционных правонарушений с целью выявления </w:t>
            </w:r>
            <w:proofErr w:type="spellStart"/>
            <w:r w:rsidRPr="005E0159">
              <w:rPr>
                <w:rFonts w:ascii="Times New Roman" w:hAnsi="Times New Roman"/>
                <w:szCs w:val="24"/>
              </w:rPr>
              <w:t>коррупциогенных</w:t>
            </w:r>
            <w:proofErr w:type="spellEnd"/>
            <w:r w:rsidRPr="005E0159">
              <w:rPr>
                <w:rFonts w:ascii="Times New Roman" w:hAnsi="Times New Roman"/>
                <w:szCs w:val="24"/>
              </w:rPr>
              <w:t xml:space="preserve"> факторов таких правонарушений и недопущения их предпосылок</w:t>
            </w:r>
          </w:p>
        </w:tc>
        <w:tc>
          <w:tcPr>
            <w:tcW w:w="2268" w:type="dxa"/>
            <w:tcBorders>
              <w:top w:val="single" w:sz="4" w:space="0" w:color="auto"/>
              <w:left w:val="single" w:sz="4" w:space="0" w:color="auto"/>
              <w:bottom w:val="single" w:sz="4" w:space="0" w:color="auto"/>
              <w:right w:val="single" w:sz="4" w:space="0" w:color="auto"/>
            </w:tcBorders>
            <w:hideMark/>
          </w:tcPr>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Начальник отдела кадров и</w:t>
            </w: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 xml:space="preserve">спецработы </w:t>
            </w:r>
          </w:p>
        </w:tc>
        <w:tc>
          <w:tcPr>
            <w:tcW w:w="1559" w:type="dxa"/>
            <w:tcBorders>
              <w:top w:val="single" w:sz="4" w:space="0" w:color="auto"/>
              <w:left w:val="single" w:sz="4" w:space="0" w:color="auto"/>
              <w:bottom w:val="single" w:sz="4" w:space="0" w:color="auto"/>
              <w:right w:val="single" w:sz="4" w:space="0" w:color="auto"/>
            </w:tcBorders>
            <w:hideMark/>
          </w:tcPr>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20.05.2025</w:t>
            </w: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20.05.2026</w:t>
            </w:r>
          </w:p>
          <w:p w:rsidR="005E0159" w:rsidRPr="005E0159" w:rsidRDefault="005E0159" w:rsidP="005E0159">
            <w:pPr>
              <w:tabs>
                <w:tab w:val="left" w:pos="255"/>
                <w:tab w:val="center" w:pos="884"/>
                <w:tab w:val="left" w:pos="7155"/>
              </w:tabs>
              <w:jc w:val="center"/>
              <w:rPr>
                <w:rFonts w:ascii="Times New Roman" w:hAnsi="Times New Roman"/>
                <w:szCs w:val="24"/>
              </w:rPr>
            </w:pPr>
            <w:r w:rsidRPr="005E0159">
              <w:rPr>
                <w:rFonts w:ascii="Times New Roman" w:hAnsi="Times New Roman"/>
                <w:szCs w:val="24"/>
              </w:rPr>
              <w:t>20.05.2027</w:t>
            </w: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20.05.2028</w:t>
            </w:r>
          </w:p>
        </w:tc>
        <w:tc>
          <w:tcPr>
            <w:tcW w:w="4820" w:type="dxa"/>
            <w:tcBorders>
              <w:top w:val="single" w:sz="4" w:space="0" w:color="auto"/>
              <w:left w:val="single" w:sz="4" w:space="0" w:color="auto"/>
              <w:bottom w:val="single" w:sz="4" w:space="0" w:color="auto"/>
              <w:right w:val="single" w:sz="4" w:space="0" w:color="auto"/>
            </w:tcBorders>
            <w:hideMark/>
          </w:tcPr>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Доклад руководителю Управления.</w:t>
            </w:r>
          </w:p>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Сформированный и/или скорректированный лист функциональных направлений деятельности (в том числе подразделений центрального аппарата и территориальных органов), в которых имеют место факты склонения к коррупционным правонарушениям.</w:t>
            </w:r>
          </w:p>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Принятие организационных и методических мер (в том числе по конкретным фактам) по предотвращению склонения государственных служащих Управления к совершению коррупционных правонарушений</w:t>
            </w:r>
          </w:p>
        </w:tc>
      </w:tr>
      <w:tr w:rsidR="005E0159" w:rsidRPr="005E0159" w:rsidTr="0014237F">
        <w:tc>
          <w:tcPr>
            <w:tcW w:w="562" w:type="dxa"/>
            <w:tcBorders>
              <w:top w:val="single" w:sz="4" w:space="0" w:color="auto"/>
              <w:left w:val="single" w:sz="4" w:space="0" w:color="auto"/>
              <w:bottom w:val="single" w:sz="4" w:space="0" w:color="auto"/>
              <w:right w:val="single" w:sz="4" w:space="0" w:color="auto"/>
            </w:tcBorders>
          </w:tcPr>
          <w:p w:rsidR="005E0159" w:rsidRPr="005E0159" w:rsidRDefault="005E0159" w:rsidP="00B07CA7">
            <w:pPr>
              <w:tabs>
                <w:tab w:val="left" w:pos="7155"/>
              </w:tabs>
              <w:ind w:left="-112" w:right="-105"/>
              <w:jc w:val="center"/>
              <w:rPr>
                <w:rFonts w:ascii="Times New Roman" w:hAnsi="Times New Roman"/>
                <w:szCs w:val="24"/>
              </w:rPr>
            </w:pPr>
            <w:r w:rsidRPr="005E0159">
              <w:rPr>
                <w:rFonts w:ascii="Times New Roman" w:hAnsi="Times New Roman"/>
                <w:szCs w:val="24"/>
              </w:rPr>
              <w:t>1.6.</w:t>
            </w:r>
          </w:p>
        </w:tc>
        <w:tc>
          <w:tcPr>
            <w:tcW w:w="6521" w:type="dxa"/>
          </w:tcPr>
          <w:p w:rsidR="005E0159" w:rsidRPr="005E0159" w:rsidRDefault="005E0159" w:rsidP="005E0159">
            <w:pPr>
              <w:spacing w:before="100" w:beforeAutospacing="1" w:after="100" w:afterAutospacing="1"/>
              <w:jc w:val="both"/>
              <w:rPr>
                <w:rFonts w:ascii="Times New Roman" w:hAnsi="Times New Roman"/>
                <w:szCs w:val="24"/>
              </w:rPr>
            </w:pPr>
            <w:r w:rsidRPr="005E0159">
              <w:rPr>
                <w:rFonts w:ascii="Times New Roman" w:hAnsi="Times New Roman"/>
                <w:szCs w:val="24"/>
              </w:rPr>
              <w:t xml:space="preserve">Проведение анализа сведений о доходах, расходах, об имуществе и обязательствах имущественного характера, представляемых гражданскими служащими Управления, включенными в перечни, установленные нормативными правовыми актами Российской Федерации и приказами </w:t>
            </w:r>
            <w:proofErr w:type="spellStart"/>
            <w:r w:rsidRPr="005E0159">
              <w:rPr>
                <w:rFonts w:ascii="Times New Roman" w:hAnsi="Times New Roman"/>
                <w:szCs w:val="24"/>
              </w:rPr>
              <w:t>Ростехнадзора</w:t>
            </w:r>
            <w:proofErr w:type="spellEnd"/>
          </w:p>
        </w:tc>
        <w:tc>
          <w:tcPr>
            <w:tcW w:w="2268" w:type="dxa"/>
          </w:tcPr>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Начальник отдела кадров и</w:t>
            </w:r>
          </w:p>
          <w:p w:rsidR="005E0159" w:rsidRPr="005E0159" w:rsidRDefault="005E0159" w:rsidP="005E0159">
            <w:pPr>
              <w:jc w:val="center"/>
              <w:rPr>
                <w:rFonts w:ascii="Times New Roman" w:hAnsi="Times New Roman"/>
                <w:szCs w:val="24"/>
              </w:rPr>
            </w:pPr>
            <w:r w:rsidRPr="005E0159">
              <w:rPr>
                <w:rFonts w:ascii="Times New Roman" w:hAnsi="Times New Roman"/>
                <w:szCs w:val="24"/>
              </w:rPr>
              <w:t>спецработы</w:t>
            </w:r>
          </w:p>
        </w:tc>
        <w:tc>
          <w:tcPr>
            <w:tcW w:w="1559" w:type="dxa"/>
          </w:tcPr>
          <w:p w:rsidR="005E0159" w:rsidRPr="005E0159" w:rsidRDefault="005E0159" w:rsidP="001D3B79">
            <w:pPr>
              <w:ind w:left="-108" w:right="-108"/>
              <w:jc w:val="center"/>
              <w:rPr>
                <w:rFonts w:ascii="Times New Roman" w:hAnsi="Times New Roman"/>
                <w:szCs w:val="24"/>
              </w:rPr>
            </w:pPr>
            <w:r w:rsidRPr="005E0159">
              <w:rPr>
                <w:rFonts w:ascii="Times New Roman" w:hAnsi="Times New Roman"/>
                <w:szCs w:val="24"/>
              </w:rPr>
              <w:t>до 20.08.2025</w:t>
            </w:r>
          </w:p>
          <w:p w:rsidR="005E0159" w:rsidRPr="005E0159" w:rsidRDefault="005E0159" w:rsidP="001D3B79">
            <w:pPr>
              <w:ind w:left="-108" w:right="-108"/>
              <w:jc w:val="center"/>
              <w:rPr>
                <w:rFonts w:ascii="Times New Roman" w:hAnsi="Times New Roman"/>
                <w:szCs w:val="24"/>
              </w:rPr>
            </w:pPr>
            <w:r w:rsidRPr="005E0159">
              <w:rPr>
                <w:rFonts w:ascii="Times New Roman" w:hAnsi="Times New Roman"/>
                <w:szCs w:val="24"/>
              </w:rPr>
              <w:t>до 20.08.2026</w:t>
            </w:r>
          </w:p>
          <w:p w:rsidR="005E0159" w:rsidRPr="005E0159" w:rsidRDefault="005E0159" w:rsidP="001D3B79">
            <w:pPr>
              <w:ind w:left="-108" w:right="-108"/>
              <w:jc w:val="center"/>
              <w:rPr>
                <w:rFonts w:ascii="Times New Roman" w:hAnsi="Times New Roman"/>
                <w:szCs w:val="24"/>
              </w:rPr>
            </w:pPr>
            <w:r w:rsidRPr="005E0159">
              <w:rPr>
                <w:rFonts w:ascii="Times New Roman" w:hAnsi="Times New Roman"/>
                <w:szCs w:val="24"/>
              </w:rPr>
              <w:t>до 20.08.2027</w:t>
            </w:r>
          </w:p>
          <w:p w:rsidR="005E0159" w:rsidRPr="005E0159" w:rsidRDefault="005E0159" w:rsidP="001D3B79">
            <w:pPr>
              <w:ind w:left="-108" w:right="-108"/>
              <w:jc w:val="center"/>
              <w:rPr>
                <w:rFonts w:ascii="Times New Roman" w:hAnsi="Times New Roman"/>
                <w:szCs w:val="24"/>
              </w:rPr>
            </w:pPr>
            <w:r w:rsidRPr="005E0159">
              <w:rPr>
                <w:rFonts w:ascii="Times New Roman" w:hAnsi="Times New Roman"/>
                <w:szCs w:val="24"/>
              </w:rPr>
              <w:t>до 20.08.2028</w:t>
            </w:r>
          </w:p>
        </w:tc>
        <w:tc>
          <w:tcPr>
            <w:tcW w:w="4820" w:type="dxa"/>
          </w:tcPr>
          <w:p w:rsidR="005E0159" w:rsidRPr="005E0159" w:rsidRDefault="005E0159" w:rsidP="005E0159">
            <w:pPr>
              <w:jc w:val="both"/>
              <w:rPr>
                <w:rFonts w:ascii="Times New Roman" w:hAnsi="Times New Roman"/>
                <w:szCs w:val="24"/>
              </w:rPr>
            </w:pPr>
            <w:r w:rsidRPr="005E0159">
              <w:rPr>
                <w:rFonts w:ascii="Times New Roman" w:hAnsi="Times New Roman"/>
                <w:szCs w:val="24"/>
              </w:rPr>
              <w:t>Доклад руководителю Управления.</w:t>
            </w:r>
          </w:p>
          <w:p w:rsidR="005E0159" w:rsidRPr="005E0159" w:rsidRDefault="005E0159" w:rsidP="005E0159">
            <w:pPr>
              <w:jc w:val="both"/>
              <w:rPr>
                <w:rFonts w:ascii="Times New Roman" w:hAnsi="Times New Roman"/>
                <w:szCs w:val="24"/>
              </w:rPr>
            </w:pPr>
            <w:r w:rsidRPr="005E0159">
              <w:rPr>
                <w:rFonts w:ascii="Times New Roman" w:hAnsi="Times New Roman"/>
                <w:szCs w:val="24"/>
              </w:rPr>
              <w:t>Доклад в Управление государственной службы и кадров о выявленных неполных и недостоверных сведениях о доходах, расходах, об имуществе и обязательствах имущественного характера</w:t>
            </w:r>
          </w:p>
        </w:tc>
      </w:tr>
      <w:tr w:rsidR="005E0159" w:rsidRPr="005E0159" w:rsidTr="0014237F">
        <w:trPr>
          <w:cantSplit/>
        </w:trPr>
        <w:tc>
          <w:tcPr>
            <w:tcW w:w="562" w:type="dxa"/>
            <w:tcBorders>
              <w:top w:val="single" w:sz="4" w:space="0" w:color="auto"/>
              <w:left w:val="single" w:sz="4" w:space="0" w:color="auto"/>
              <w:bottom w:val="single" w:sz="4" w:space="0" w:color="auto"/>
              <w:right w:val="single" w:sz="4" w:space="0" w:color="auto"/>
            </w:tcBorders>
          </w:tcPr>
          <w:p w:rsidR="005E0159" w:rsidRPr="005E0159" w:rsidRDefault="005E0159" w:rsidP="00B07CA7">
            <w:pPr>
              <w:tabs>
                <w:tab w:val="left" w:pos="7155"/>
              </w:tabs>
              <w:ind w:left="-112" w:right="-105"/>
              <w:jc w:val="center"/>
              <w:rPr>
                <w:rFonts w:ascii="Times New Roman" w:hAnsi="Times New Roman"/>
                <w:szCs w:val="24"/>
              </w:rPr>
            </w:pPr>
            <w:r w:rsidRPr="005E0159">
              <w:rPr>
                <w:rFonts w:ascii="Times New Roman" w:hAnsi="Times New Roman"/>
                <w:szCs w:val="24"/>
              </w:rPr>
              <w:t>1.7.</w:t>
            </w:r>
          </w:p>
        </w:tc>
        <w:tc>
          <w:tcPr>
            <w:tcW w:w="6521" w:type="dxa"/>
          </w:tcPr>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 xml:space="preserve">Применение по результатам анализа и проведения проверочных мероприятий в установленном законодательством порядке мер юридической ответственности к гражданским служащим Управления, представившим недостоверные и неполные сведения о доходах, расходах об имуществе и обязательствах имущественного характера  </w:t>
            </w:r>
          </w:p>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lastRenderedPageBreak/>
              <w:t>Одновременное ежегодное обобщение практики и анализ проведения в предусмотренном нормативными правовыми актами Российской Федерации порядке проверок по фактам несоблюдения гражданскими служащими Управления запретов и неисполнения обязанностей, установленных в целях противодействия коррупции (антикоррупционных стандартов), а также применения соответствующих мер юридической ответственности с целью выявления и недопущения условий и обстоятельств, способствующих нарушению антикоррупционных стандартов (в рамках единого доклада по настоящему пункту Плана)</w:t>
            </w:r>
          </w:p>
        </w:tc>
        <w:tc>
          <w:tcPr>
            <w:tcW w:w="2268" w:type="dxa"/>
          </w:tcPr>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lastRenderedPageBreak/>
              <w:t>Начальник отдела кадров и</w:t>
            </w: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спецработы</w:t>
            </w:r>
          </w:p>
          <w:p w:rsidR="005E0159" w:rsidRPr="005E0159" w:rsidRDefault="005E0159" w:rsidP="005E0159">
            <w:pPr>
              <w:tabs>
                <w:tab w:val="left" w:pos="7155"/>
              </w:tabs>
              <w:jc w:val="center"/>
              <w:rPr>
                <w:rFonts w:ascii="Times New Roman" w:hAnsi="Times New Roman"/>
                <w:szCs w:val="24"/>
              </w:rPr>
            </w:pPr>
          </w:p>
        </w:tc>
        <w:tc>
          <w:tcPr>
            <w:tcW w:w="1559" w:type="dxa"/>
          </w:tcPr>
          <w:p w:rsidR="005E0159" w:rsidRPr="005E0159" w:rsidRDefault="005E0159" w:rsidP="001D3B79">
            <w:pPr>
              <w:tabs>
                <w:tab w:val="left" w:pos="7155"/>
              </w:tabs>
              <w:ind w:left="-108" w:right="-108"/>
              <w:jc w:val="center"/>
              <w:rPr>
                <w:rFonts w:ascii="Times New Roman" w:hAnsi="Times New Roman"/>
                <w:szCs w:val="24"/>
              </w:rPr>
            </w:pPr>
            <w:r w:rsidRPr="005E0159">
              <w:rPr>
                <w:rFonts w:ascii="Times New Roman" w:hAnsi="Times New Roman"/>
                <w:szCs w:val="24"/>
              </w:rPr>
              <w:t>до 20.11.2025</w:t>
            </w:r>
          </w:p>
          <w:p w:rsidR="005E0159" w:rsidRPr="005E0159" w:rsidRDefault="005E0159" w:rsidP="001D3B79">
            <w:pPr>
              <w:tabs>
                <w:tab w:val="left" w:pos="7155"/>
              </w:tabs>
              <w:ind w:left="-108" w:right="-108"/>
              <w:jc w:val="center"/>
              <w:rPr>
                <w:rFonts w:ascii="Times New Roman" w:hAnsi="Times New Roman"/>
                <w:szCs w:val="24"/>
              </w:rPr>
            </w:pPr>
            <w:r w:rsidRPr="005E0159">
              <w:rPr>
                <w:rFonts w:ascii="Times New Roman" w:hAnsi="Times New Roman"/>
                <w:szCs w:val="24"/>
              </w:rPr>
              <w:t>до 20.11.2026</w:t>
            </w:r>
          </w:p>
          <w:p w:rsidR="005E0159" w:rsidRPr="005E0159" w:rsidRDefault="005E0159" w:rsidP="001D3B79">
            <w:pPr>
              <w:tabs>
                <w:tab w:val="left" w:pos="7155"/>
              </w:tabs>
              <w:ind w:left="-108" w:right="-108"/>
              <w:jc w:val="center"/>
              <w:rPr>
                <w:rFonts w:ascii="Times New Roman" w:hAnsi="Times New Roman"/>
                <w:szCs w:val="24"/>
              </w:rPr>
            </w:pPr>
            <w:r w:rsidRPr="005E0159">
              <w:rPr>
                <w:rFonts w:ascii="Times New Roman" w:hAnsi="Times New Roman"/>
                <w:szCs w:val="24"/>
              </w:rPr>
              <w:t>до 20.11.2027</w:t>
            </w:r>
          </w:p>
          <w:p w:rsidR="005E0159" w:rsidRPr="005E0159" w:rsidRDefault="005E0159" w:rsidP="001D3B79">
            <w:pPr>
              <w:tabs>
                <w:tab w:val="left" w:pos="7155"/>
              </w:tabs>
              <w:ind w:left="-108" w:right="-108"/>
              <w:jc w:val="center"/>
              <w:rPr>
                <w:rFonts w:ascii="Times New Roman" w:hAnsi="Times New Roman"/>
                <w:szCs w:val="24"/>
              </w:rPr>
            </w:pPr>
            <w:r w:rsidRPr="005E0159">
              <w:rPr>
                <w:rFonts w:ascii="Times New Roman" w:hAnsi="Times New Roman"/>
                <w:szCs w:val="24"/>
              </w:rPr>
              <w:t>до 20.11.2028</w:t>
            </w:r>
          </w:p>
        </w:tc>
        <w:tc>
          <w:tcPr>
            <w:tcW w:w="4820" w:type="dxa"/>
          </w:tcPr>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Доклад руководителю Управления.</w:t>
            </w:r>
          </w:p>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 xml:space="preserve">Доклад в Управление государственной службы и кадров о выявленных фактах несоблюдения антикоррупционных стандартов и применении мер ответственности. </w:t>
            </w:r>
          </w:p>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 xml:space="preserve">Доведение методических и инструктивных положений по мерам и механизмам </w:t>
            </w:r>
            <w:r w:rsidRPr="005E0159">
              <w:rPr>
                <w:rFonts w:ascii="Times New Roman" w:hAnsi="Times New Roman"/>
                <w:szCs w:val="24"/>
              </w:rPr>
              <w:lastRenderedPageBreak/>
              <w:t xml:space="preserve">устранения нарушений несоблюдения антикоррупционных стандартов. </w:t>
            </w:r>
          </w:p>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Исключение случаев нарушений гражданскими служащими Управления норм федерального законодательства, устанавливающего ограничения и запреты в их служебной деятельности</w:t>
            </w:r>
          </w:p>
        </w:tc>
      </w:tr>
      <w:tr w:rsidR="005E0159" w:rsidRPr="005E0159" w:rsidTr="0014237F">
        <w:trPr>
          <w:cantSplit/>
          <w:trHeight w:val="3824"/>
        </w:trPr>
        <w:tc>
          <w:tcPr>
            <w:tcW w:w="562" w:type="dxa"/>
            <w:tcBorders>
              <w:top w:val="single" w:sz="4" w:space="0" w:color="auto"/>
              <w:left w:val="single" w:sz="4" w:space="0" w:color="auto"/>
              <w:bottom w:val="single" w:sz="4" w:space="0" w:color="auto"/>
              <w:right w:val="single" w:sz="4" w:space="0" w:color="auto"/>
            </w:tcBorders>
          </w:tcPr>
          <w:p w:rsidR="005E0159" w:rsidRPr="005E0159" w:rsidRDefault="005E0159" w:rsidP="00B07CA7">
            <w:pPr>
              <w:tabs>
                <w:tab w:val="left" w:pos="7155"/>
              </w:tabs>
              <w:ind w:left="-112" w:right="-105"/>
              <w:jc w:val="center"/>
              <w:rPr>
                <w:rFonts w:ascii="Times New Roman" w:hAnsi="Times New Roman"/>
                <w:szCs w:val="24"/>
              </w:rPr>
            </w:pPr>
            <w:r w:rsidRPr="005E0159">
              <w:rPr>
                <w:rFonts w:ascii="Times New Roman" w:hAnsi="Times New Roman"/>
                <w:szCs w:val="24"/>
              </w:rPr>
              <w:lastRenderedPageBreak/>
              <w:t>1.8.</w:t>
            </w:r>
          </w:p>
        </w:tc>
        <w:tc>
          <w:tcPr>
            <w:tcW w:w="6521" w:type="dxa"/>
          </w:tcPr>
          <w:p w:rsidR="005E0159" w:rsidRPr="005E0159" w:rsidRDefault="005E0159" w:rsidP="005E0159">
            <w:pPr>
              <w:jc w:val="both"/>
              <w:rPr>
                <w:rFonts w:ascii="Times New Roman" w:hAnsi="Times New Roman"/>
                <w:szCs w:val="24"/>
              </w:rPr>
            </w:pPr>
            <w:r w:rsidRPr="005E0159">
              <w:rPr>
                <w:rFonts w:ascii="Times New Roman" w:hAnsi="Times New Roman"/>
                <w:szCs w:val="24"/>
              </w:rPr>
              <w:t>Обобщение практики и анализ соблюдения гражданскими служащими Управления требований законодательства Российской Федерации о противодействии коррупции в части предотвращения или урегулирования конфликта интересов, связанного с работой родственников в поднадзорных (аффилированных) организациях, и принятия мер по урегулированию и/или исключению обстоятельств потенциального конфликта интересов.</w:t>
            </w:r>
          </w:p>
          <w:p w:rsidR="005E0159" w:rsidRPr="005E0159" w:rsidRDefault="005E0159" w:rsidP="005E0159">
            <w:pPr>
              <w:jc w:val="both"/>
              <w:rPr>
                <w:rFonts w:ascii="Times New Roman" w:hAnsi="Times New Roman"/>
                <w:szCs w:val="24"/>
              </w:rPr>
            </w:pPr>
            <w:r w:rsidRPr="005E0159">
              <w:rPr>
                <w:rFonts w:ascii="Times New Roman" w:hAnsi="Times New Roman"/>
                <w:szCs w:val="24"/>
              </w:rPr>
              <w:t>В рамках абзаца 1 настоящего пункта Плана обеспечение ежегодной актуализации сведений, содержащихся в анкетах гражданских служащих Управления, представляемых в Управление при поступлении на государственную гражданскую службу и (или) впоследствии обновленных, об их родственниках и свойственниках, их анализ в целях своевременного выявления обстоятельств возможного конфликта интересов (при необходимости запрос недостающих сведений о родственниках (свойственниках) в соответствии с частью 2 статьи 10 Федерального закона от 25 декабря 2008 г. № 273-ФЗ «О противодействии коррупции»)</w:t>
            </w:r>
          </w:p>
        </w:tc>
        <w:tc>
          <w:tcPr>
            <w:tcW w:w="2268" w:type="dxa"/>
          </w:tcPr>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Начальник отдела кадров и</w:t>
            </w: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спецработы</w:t>
            </w:r>
          </w:p>
          <w:p w:rsidR="005E0159" w:rsidRPr="004411CD" w:rsidRDefault="005E0159" w:rsidP="005E0159">
            <w:pPr>
              <w:tabs>
                <w:tab w:val="left" w:pos="7155"/>
              </w:tabs>
              <w:jc w:val="center"/>
              <w:rPr>
                <w:rFonts w:ascii="Times New Roman" w:hAnsi="Times New Roman"/>
                <w:sz w:val="16"/>
                <w:szCs w:val="16"/>
              </w:rPr>
            </w:pP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 xml:space="preserve">Начальники структурных подразделений </w:t>
            </w:r>
          </w:p>
          <w:p w:rsidR="005E0159" w:rsidRPr="005E0159" w:rsidRDefault="005E0159" w:rsidP="005E0159">
            <w:pPr>
              <w:tabs>
                <w:tab w:val="left" w:pos="7155"/>
              </w:tabs>
              <w:jc w:val="center"/>
              <w:rPr>
                <w:rFonts w:ascii="Times New Roman" w:hAnsi="Times New Roman"/>
                <w:szCs w:val="24"/>
              </w:rPr>
            </w:pPr>
          </w:p>
        </w:tc>
        <w:tc>
          <w:tcPr>
            <w:tcW w:w="1559" w:type="dxa"/>
          </w:tcPr>
          <w:p w:rsidR="001D3B79" w:rsidRDefault="005E0159" w:rsidP="001D3B79">
            <w:pPr>
              <w:tabs>
                <w:tab w:val="left" w:pos="7155"/>
              </w:tabs>
              <w:ind w:left="-108" w:right="-108"/>
              <w:jc w:val="center"/>
              <w:rPr>
                <w:rFonts w:ascii="Times New Roman" w:hAnsi="Times New Roman"/>
                <w:szCs w:val="24"/>
              </w:rPr>
            </w:pPr>
            <w:r w:rsidRPr="005E0159">
              <w:rPr>
                <w:rFonts w:ascii="Times New Roman" w:hAnsi="Times New Roman"/>
                <w:szCs w:val="24"/>
              </w:rPr>
              <w:t xml:space="preserve">20.02.2025 </w:t>
            </w:r>
          </w:p>
          <w:p w:rsidR="001D3B79" w:rsidRDefault="005E0159" w:rsidP="001D3B79">
            <w:pPr>
              <w:tabs>
                <w:tab w:val="left" w:pos="7155"/>
              </w:tabs>
              <w:ind w:left="-108" w:right="-108"/>
              <w:jc w:val="center"/>
              <w:rPr>
                <w:rFonts w:ascii="Times New Roman" w:hAnsi="Times New Roman"/>
                <w:szCs w:val="24"/>
              </w:rPr>
            </w:pPr>
            <w:r w:rsidRPr="005E0159">
              <w:rPr>
                <w:rFonts w:ascii="Times New Roman" w:hAnsi="Times New Roman"/>
                <w:szCs w:val="24"/>
              </w:rPr>
              <w:t xml:space="preserve">(по итогам обновления анкет в ноябре-декабре 2024 г.), </w:t>
            </w:r>
          </w:p>
          <w:p w:rsidR="005E0159" w:rsidRPr="005E0159" w:rsidRDefault="005E0159" w:rsidP="001D3B79">
            <w:pPr>
              <w:tabs>
                <w:tab w:val="left" w:pos="7155"/>
              </w:tabs>
              <w:ind w:left="-108" w:right="-108"/>
              <w:jc w:val="center"/>
              <w:rPr>
                <w:rFonts w:ascii="Times New Roman" w:hAnsi="Times New Roman"/>
                <w:szCs w:val="24"/>
              </w:rPr>
            </w:pPr>
            <w:r w:rsidRPr="005E0159">
              <w:rPr>
                <w:rFonts w:ascii="Times New Roman" w:hAnsi="Times New Roman"/>
                <w:szCs w:val="24"/>
              </w:rPr>
              <w:t>далее:</w:t>
            </w: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10.04.2026</w:t>
            </w: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10.04.2027</w:t>
            </w: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10.04.2028</w:t>
            </w:r>
          </w:p>
          <w:p w:rsidR="005E0159" w:rsidRPr="005E0159" w:rsidRDefault="005E0159" w:rsidP="005E0159">
            <w:pPr>
              <w:tabs>
                <w:tab w:val="left" w:pos="7155"/>
              </w:tabs>
              <w:jc w:val="center"/>
              <w:rPr>
                <w:rFonts w:ascii="Times New Roman" w:hAnsi="Times New Roman"/>
                <w:szCs w:val="24"/>
              </w:rPr>
            </w:pPr>
          </w:p>
        </w:tc>
        <w:tc>
          <w:tcPr>
            <w:tcW w:w="4820" w:type="dxa"/>
          </w:tcPr>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Доклад руководителю Управления.</w:t>
            </w:r>
          </w:p>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Доклад в Управление государственной службы и кадров о проведенных актуализации и анализе анкетных данных гражданских служащих Управления, выявленных обстоятельствах возможного конфликта и интересов.</w:t>
            </w:r>
          </w:p>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Рассмотрение выявленных фактов на комиссии, урегулирование или исключение условий для возникновения конфликта интересов</w:t>
            </w:r>
          </w:p>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Исключение потенциального конфликта интересов, обусловленного работой родственников в поднадзорных (аффилированных) организациях</w:t>
            </w:r>
          </w:p>
        </w:tc>
      </w:tr>
      <w:tr w:rsidR="005E0159" w:rsidRPr="005E0159" w:rsidTr="0014237F">
        <w:tc>
          <w:tcPr>
            <w:tcW w:w="562" w:type="dxa"/>
            <w:tcBorders>
              <w:top w:val="single" w:sz="4" w:space="0" w:color="auto"/>
              <w:left w:val="single" w:sz="4" w:space="0" w:color="auto"/>
              <w:bottom w:val="single" w:sz="4" w:space="0" w:color="auto"/>
              <w:right w:val="single" w:sz="4" w:space="0" w:color="auto"/>
            </w:tcBorders>
          </w:tcPr>
          <w:p w:rsidR="005E0159" w:rsidRPr="005E0159" w:rsidRDefault="005E0159" w:rsidP="00B07CA7">
            <w:pPr>
              <w:tabs>
                <w:tab w:val="left" w:pos="7155"/>
              </w:tabs>
              <w:ind w:left="-112" w:right="-105"/>
              <w:jc w:val="center"/>
              <w:rPr>
                <w:rFonts w:ascii="Times New Roman" w:hAnsi="Times New Roman"/>
                <w:szCs w:val="24"/>
              </w:rPr>
            </w:pPr>
            <w:r w:rsidRPr="005E0159">
              <w:rPr>
                <w:rFonts w:ascii="Times New Roman" w:hAnsi="Times New Roman"/>
                <w:szCs w:val="24"/>
              </w:rPr>
              <w:t>1.9.</w:t>
            </w:r>
          </w:p>
        </w:tc>
        <w:tc>
          <w:tcPr>
            <w:tcW w:w="6521" w:type="dxa"/>
          </w:tcPr>
          <w:p w:rsidR="005E0159" w:rsidRPr="005E0159" w:rsidRDefault="005E0159" w:rsidP="005E0159">
            <w:pPr>
              <w:jc w:val="both"/>
              <w:rPr>
                <w:rFonts w:ascii="Times New Roman" w:hAnsi="Times New Roman"/>
                <w:szCs w:val="24"/>
              </w:rPr>
            </w:pPr>
            <w:r w:rsidRPr="005E0159">
              <w:rPr>
                <w:rFonts w:ascii="Times New Roman" w:hAnsi="Times New Roman"/>
                <w:szCs w:val="24"/>
              </w:rPr>
              <w:t>Организация работы (ежегодных мероприятий) по профессиональному развитию в области профилактики и противодействия коррупции:</w:t>
            </w:r>
          </w:p>
          <w:p w:rsidR="005E0159" w:rsidRPr="005E0159" w:rsidRDefault="005E0159" w:rsidP="005E0159">
            <w:pPr>
              <w:jc w:val="both"/>
              <w:rPr>
                <w:rFonts w:ascii="Times New Roman" w:hAnsi="Times New Roman"/>
                <w:szCs w:val="24"/>
              </w:rPr>
            </w:pPr>
          </w:p>
          <w:p w:rsidR="005E0159" w:rsidRPr="005E0159" w:rsidRDefault="005E0159" w:rsidP="005E0159">
            <w:pPr>
              <w:jc w:val="both"/>
              <w:rPr>
                <w:rFonts w:ascii="Times New Roman" w:hAnsi="Times New Roman"/>
                <w:szCs w:val="24"/>
              </w:rPr>
            </w:pPr>
            <w:r w:rsidRPr="005E0159">
              <w:rPr>
                <w:rFonts w:ascii="Times New Roman" w:hAnsi="Times New Roman"/>
                <w:szCs w:val="24"/>
              </w:rPr>
              <w:lastRenderedPageBreak/>
              <w:t>а) проведение семинаров, лекций, тренингов в соответствии с графиком на текущий период и с учетом специфики реализации контрольных (надзорных) полномочий;</w:t>
            </w:r>
          </w:p>
          <w:p w:rsidR="005E0159" w:rsidRPr="005E0159" w:rsidRDefault="005E0159" w:rsidP="005E0159">
            <w:pPr>
              <w:jc w:val="both"/>
              <w:rPr>
                <w:rFonts w:ascii="Times New Roman" w:hAnsi="Times New Roman"/>
                <w:szCs w:val="24"/>
              </w:rPr>
            </w:pPr>
            <w:r w:rsidRPr="005E0159">
              <w:rPr>
                <w:rFonts w:ascii="Times New Roman" w:hAnsi="Times New Roman"/>
                <w:szCs w:val="24"/>
              </w:rPr>
              <w:t>б) обеспечение участия лиц, впервые поступивших на государственную службу, а также замещающих должности, связанные с соблюдением и обеспечением соблюдения антикоррупционных стандартов и противодействием коррупции, в мероприятиях по профессиональному развитию, в том числе обучение по дополнительным профессиональным программам;</w:t>
            </w:r>
          </w:p>
          <w:p w:rsidR="005E0159" w:rsidRPr="005E0159" w:rsidRDefault="005E0159" w:rsidP="005E0159">
            <w:pPr>
              <w:jc w:val="both"/>
              <w:rPr>
                <w:rFonts w:ascii="Times New Roman" w:hAnsi="Times New Roman"/>
                <w:szCs w:val="24"/>
              </w:rPr>
            </w:pPr>
            <w:r w:rsidRPr="005E0159">
              <w:rPr>
                <w:rFonts w:ascii="Times New Roman" w:hAnsi="Times New Roman"/>
                <w:szCs w:val="24"/>
              </w:rPr>
              <w:t>в) обеспечение участия гражданских служащих,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том числе их обучение по дополнительным профессиональным программам</w:t>
            </w:r>
          </w:p>
        </w:tc>
        <w:tc>
          <w:tcPr>
            <w:tcW w:w="2268" w:type="dxa"/>
          </w:tcPr>
          <w:p w:rsidR="005E0159" w:rsidRPr="005E0159" w:rsidRDefault="005E0159" w:rsidP="005E0159">
            <w:pPr>
              <w:keepNext/>
              <w:tabs>
                <w:tab w:val="left" w:pos="7155"/>
              </w:tabs>
              <w:jc w:val="center"/>
              <w:outlineLvl w:val="3"/>
              <w:rPr>
                <w:rFonts w:ascii="Times New Roman" w:hAnsi="Times New Roman"/>
                <w:szCs w:val="24"/>
              </w:rPr>
            </w:pPr>
            <w:r w:rsidRPr="005E0159">
              <w:rPr>
                <w:rFonts w:ascii="Times New Roman" w:hAnsi="Times New Roman"/>
                <w:szCs w:val="24"/>
              </w:rPr>
              <w:lastRenderedPageBreak/>
              <w:t>Начальник отдела кадров и</w:t>
            </w:r>
          </w:p>
          <w:p w:rsidR="005E0159" w:rsidRPr="005E0159" w:rsidRDefault="0014237F" w:rsidP="005E0159">
            <w:pPr>
              <w:keepNext/>
              <w:tabs>
                <w:tab w:val="left" w:pos="7155"/>
              </w:tabs>
              <w:jc w:val="center"/>
              <w:outlineLvl w:val="3"/>
              <w:rPr>
                <w:rFonts w:ascii="Times New Roman" w:hAnsi="Times New Roman"/>
                <w:szCs w:val="24"/>
              </w:rPr>
            </w:pPr>
            <w:r>
              <w:rPr>
                <w:rFonts w:ascii="Times New Roman" w:hAnsi="Times New Roman"/>
                <w:szCs w:val="24"/>
              </w:rPr>
              <w:t>с</w:t>
            </w:r>
            <w:r w:rsidR="005E0159" w:rsidRPr="005E0159">
              <w:rPr>
                <w:rFonts w:ascii="Times New Roman" w:hAnsi="Times New Roman"/>
                <w:szCs w:val="24"/>
              </w:rPr>
              <w:t>пецработы</w:t>
            </w:r>
          </w:p>
          <w:p w:rsidR="005E0159" w:rsidRPr="005E0159" w:rsidRDefault="005E0159" w:rsidP="005E0159">
            <w:pPr>
              <w:keepNext/>
              <w:tabs>
                <w:tab w:val="left" w:pos="7155"/>
              </w:tabs>
              <w:jc w:val="center"/>
              <w:outlineLvl w:val="3"/>
              <w:rPr>
                <w:rFonts w:ascii="Times New Roman" w:hAnsi="Times New Roman"/>
                <w:szCs w:val="24"/>
              </w:rPr>
            </w:pPr>
          </w:p>
          <w:p w:rsidR="005E0159" w:rsidRPr="005E0159" w:rsidRDefault="005E0159" w:rsidP="005E0159">
            <w:pPr>
              <w:keepNext/>
              <w:tabs>
                <w:tab w:val="left" w:pos="7155"/>
              </w:tabs>
              <w:jc w:val="center"/>
              <w:outlineLvl w:val="3"/>
              <w:rPr>
                <w:rFonts w:ascii="Times New Roman" w:hAnsi="Times New Roman"/>
                <w:szCs w:val="24"/>
              </w:rPr>
            </w:pPr>
            <w:r w:rsidRPr="005E0159">
              <w:rPr>
                <w:rFonts w:ascii="Times New Roman" w:hAnsi="Times New Roman"/>
                <w:szCs w:val="24"/>
              </w:rPr>
              <w:lastRenderedPageBreak/>
              <w:t>Начальники структурных подразделений</w:t>
            </w:r>
          </w:p>
          <w:p w:rsidR="005E0159" w:rsidRPr="005E0159" w:rsidRDefault="005E0159" w:rsidP="005E0159">
            <w:pPr>
              <w:keepNext/>
              <w:tabs>
                <w:tab w:val="left" w:pos="7155"/>
              </w:tabs>
              <w:jc w:val="center"/>
              <w:outlineLvl w:val="3"/>
              <w:rPr>
                <w:rFonts w:ascii="Times New Roman" w:hAnsi="Times New Roman"/>
                <w:szCs w:val="24"/>
              </w:rPr>
            </w:pPr>
          </w:p>
        </w:tc>
        <w:tc>
          <w:tcPr>
            <w:tcW w:w="1559" w:type="dxa"/>
          </w:tcPr>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lastRenderedPageBreak/>
              <w:t>01.12.2025</w:t>
            </w: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01.12.2026</w:t>
            </w: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01.12.2027</w:t>
            </w: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25.11.2028</w:t>
            </w:r>
          </w:p>
        </w:tc>
        <w:tc>
          <w:tcPr>
            <w:tcW w:w="4820" w:type="dxa"/>
          </w:tcPr>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Доклад руководителю Управления.</w:t>
            </w:r>
          </w:p>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Доклад в Управление государственной службы и кадров о проведенных мероприятиях и пройденном обучении.</w:t>
            </w:r>
          </w:p>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 xml:space="preserve">Сформированный план (график) мероприятий на предстоящий период с </w:t>
            </w:r>
            <w:r w:rsidRPr="005E0159">
              <w:rPr>
                <w:rFonts w:ascii="Times New Roman" w:hAnsi="Times New Roman"/>
                <w:szCs w:val="24"/>
              </w:rPr>
              <w:lastRenderedPageBreak/>
              <w:t>учетом анализа потребностей структурных подразделений</w:t>
            </w:r>
          </w:p>
        </w:tc>
      </w:tr>
      <w:tr w:rsidR="005E0159" w:rsidRPr="005E0159" w:rsidTr="0014237F">
        <w:trPr>
          <w:trHeight w:val="237"/>
        </w:trPr>
        <w:tc>
          <w:tcPr>
            <w:tcW w:w="562" w:type="dxa"/>
            <w:tcBorders>
              <w:top w:val="single" w:sz="4" w:space="0" w:color="auto"/>
              <w:left w:val="single" w:sz="4" w:space="0" w:color="auto"/>
              <w:bottom w:val="single" w:sz="4" w:space="0" w:color="auto"/>
              <w:right w:val="single" w:sz="4" w:space="0" w:color="auto"/>
            </w:tcBorders>
            <w:hideMark/>
          </w:tcPr>
          <w:p w:rsidR="005E0159" w:rsidRPr="005E0159" w:rsidRDefault="005E0159" w:rsidP="00B07CA7">
            <w:pPr>
              <w:tabs>
                <w:tab w:val="left" w:pos="7155"/>
              </w:tabs>
              <w:ind w:left="-112" w:right="-105"/>
              <w:jc w:val="center"/>
              <w:rPr>
                <w:rFonts w:ascii="Times New Roman" w:hAnsi="Times New Roman"/>
                <w:szCs w:val="24"/>
              </w:rPr>
            </w:pPr>
            <w:r w:rsidRPr="005E0159">
              <w:rPr>
                <w:rFonts w:ascii="Times New Roman" w:hAnsi="Times New Roman"/>
                <w:szCs w:val="24"/>
              </w:rPr>
              <w:lastRenderedPageBreak/>
              <w:t>1.10.</w:t>
            </w:r>
          </w:p>
        </w:tc>
        <w:tc>
          <w:tcPr>
            <w:tcW w:w="6521" w:type="dxa"/>
            <w:tcBorders>
              <w:top w:val="single" w:sz="4" w:space="0" w:color="auto"/>
              <w:left w:val="single" w:sz="4" w:space="0" w:color="auto"/>
              <w:bottom w:val="single" w:sz="4" w:space="0" w:color="auto"/>
              <w:right w:val="single" w:sz="4" w:space="0" w:color="auto"/>
            </w:tcBorders>
            <w:hideMark/>
          </w:tcPr>
          <w:p w:rsidR="005E0159" w:rsidRPr="005E0159" w:rsidRDefault="005E0159" w:rsidP="005E0159">
            <w:pPr>
              <w:widowControl w:val="0"/>
              <w:autoSpaceDE w:val="0"/>
              <w:autoSpaceDN w:val="0"/>
              <w:adjustRightInd w:val="0"/>
              <w:jc w:val="both"/>
              <w:rPr>
                <w:rFonts w:ascii="Times New Roman" w:hAnsi="Times New Roman"/>
                <w:b/>
                <w:szCs w:val="24"/>
              </w:rPr>
            </w:pPr>
            <w:r w:rsidRPr="005E0159">
              <w:rPr>
                <w:rFonts w:ascii="Times New Roman" w:hAnsi="Times New Roman"/>
                <w:szCs w:val="24"/>
              </w:rPr>
              <w:t xml:space="preserve">Организация ежегодного обучения по образовательным программам в области противодействия коррупции гражданских служащих Управления, в должностные обязанности которых входит осуществление функций по предоставлению государственных услуг (с учетом специфики реализации </w:t>
            </w:r>
            <w:proofErr w:type="spellStart"/>
            <w:r w:rsidRPr="005E0159">
              <w:rPr>
                <w:rFonts w:ascii="Times New Roman" w:hAnsi="Times New Roman"/>
                <w:szCs w:val="24"/>
              </w:rPr>
              <w:t>Ростехнадзором</w:t>
            </w:r>
            <w:proofErr w:type="spellEnd"/>
            <w:r w:rsidRPr="005E0159">
              <w:rPr>
                <w:rFonts w:ascii="Times New Roman" w:hAnsi="Times New Roman"/>
                <w:szCs w:val="24"/>
              </w:rPr>
              <w:t xml:space="preserve"> контрольных (надзорных) функций и полномочий)</w:t>
            </w:r>
          </w:p>
        </w:tc>
        <w:tc>
          <w:tcPr>
            <w:tcW w:w="2268" w:type="dxa"/>
            <w:tcBorders>
              <w:top w:val="single" w:sz="4" w:space="0" w:color="auto"/>
              <w:left w:val="single" w:sz="4" w:space="0" w:color="auto"/>
              <w:bottom w:val="single" w:sz="4" w:space="0" w:color="auto"/>
              <w:right w:val="single" w:sz="4" w:space="0" w:color="auto"/>
            </w:tcBorders>
            <w:hideMark/>
          </w:tcPr>
          <w:p w:rsidR="005E0159" w:rsidRPr="005E0159" w:rsidRDefault="005E0159" w:rsidP="005E0159">
            <w:pPr>
              <w:jc w:val="center"/>
              <w:rPr>
                <w:rFonts w:ascii="Times New Roman" w:hAnsi="Times New Roman"/>
                <w:szCs w:val="24"/>
              </w:rPr>
            </w:pPr>
            <w:r w:rsidRPr="005E0159">
              <w:rPr>
                <w:rFonts w:ascii="Times New Roman" w:hAnsi="Times New Roman"/>
                <w:szCs w:val="24"/>
              </w:rPr>
              <w:t>Руководитель</w:t>
            </w:r>
          </w:p>
          <w:p w:rsidR="005E0159" w:rsidRPr="0014237F" w:rsidRDefault="005E0159" w:rsidP="005E0159">
            <w:pPr>
              <w:jc w:val="center"/>
              <w:rPr>
                <w:rFonts w:ascii="Times New Roman" w:hAnsi="Times New Roman"/>
                <w:sz w:val="16"/>
                <w:szCs w:val="16"/>
              </w:rPr>
            </w:pPr>
          </w:p>
          <w:p w:rsidR="005E0159" w:rsidRPr="005E0159" w:rsidRDefault="005E0159" w:rsidP="005E0159">
            <w:pPr>
              <w:jc w:val="center"/>
              <w:rPr>
                <w:rFonts w:ascii="Times New Roman" w:hAnsi="Times New Roman"/>
                <w:szCs w:val="24"/>
              </w:rPr>
            </w:pPr>
            <w:r w:rsidRPr="005E0159">
              <w:rPr>
                <w:rFonts w:ascii="Times New Roman" w:hAnsi="Times New Roman"/>
                <w:szCs w:val="24"/>
              </w:rPr>
              <w:t>Начальник отдела кадров и</w:t>
            </w:r>
          </w:p>
          <w:p w:rsidR="005E0159" w:rsidRPr="005E0159" w:rsidRDefault="005E0159" w:rsidP="005E0159">
            <w:pPr>
              <w:jc w:val="center"/>
              <w:rPr>
                <w:rFonts w:ascii="Times New Roman" w:hAnsi="Times New Roman"/>
                <w:szCs w:val="24"/>
              </w:rPr>
            </w:pPr>
            <w:r w:rsidRPr="005E0159">
              <w:rPr>
                <w:rFonts w:ascii="Times New Roman" w:hAnsi="Times New Roman"/>
                <w:szCs w:val="24"/>
              </w:rPr>
              <w:t>спецработы</w:t>
            </w:r>
          </w:p>
          <w:p w:rsidR="005E0159" w:rsidRPr="0014237F" w:rsidRDefault="005E0159" w:rsidP="005E0159">
            <w:pPr>
              <w:jc w:val="center"/>
              <w:rPr>
                <w:rFonts w:ascii="Times New Roman" w:hAnsi="Times New Roman"/>
                <w:sz w:val="16"/>
                <w:szCs w:val="16"/>
                <w:highlight w:val="yellow"/>
              </w:rPr>
            </w:pPr>
          </w:p>
          <w:p w:rsidR="005E0159" w:rsidRPr="005E0159" w:rsidRDefault="005E0159" w:rsidP="005E0159">
            <w:pPr>
              <w:jc w:val="center"/>
              <w:rPr>
                <w:rFonts w:ascii="Times New Roman" w:hAnsi="Times New Roman"/>
                <w:szCs w:val="24"/>
                <w:highlight w:val="yellow"/>
              </w:rPr>
            </w:pPr>
            <w:r w:rsidRPr="005E0159">
              <w:rPr>
                <w:rFonts w:ascii="Times New Roman" w:hAnsi="Times New Roman"/>
                <w:szCs w:val="24"/>
              </w:rPr>
              <w:t xml:space="preserve">Начальники структурных подразделений </w:t>
            </w:r>
          </w:p>
        </w:tc>
        <w:tc>
          <w:tcPr>
            <w:tcW w:w="1559" w:type="dxa"/>
            <w:tcBorders>
              <w:top w:val="single" w:sz="4" w:space="0" w:color="auto"/>
              <w:left w:val="single" w:sz="4" w:space="0" w:color="auto"/>
              <w:bottom w:val="single" w:sz="4" w:space="0" w:color="auto"/>
              <w:right w:val="single" w:sz="4" w:space="0" w:color="auto"/>
            </w:tcBorders>
          </w:tcPr>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01.12.2025</w:t>
            </w: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01.12.2026</w:t>
            </w: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01.12.2027</w:t>
            </w: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25.11.2028</w:t>
            </w:r>
          </w:p>
        </w:tc>
        <w:tc>
          <w:tcPr>
            <w:tcW w:w="4820" w:type="dxa"/>
            <w:tcBorders>
              <w:top w:val="single" w:sz="4" w:space="0" w:color="auto"/>
              <w:left w:val="single" w:sz="4" w:space="0" w:color="auto"/>
              <w:bottom w:val="single" w:sz="4" w:space="0" w:color="auto"/>
              <w:right w:val="single" w:sz="4" w:space="0" w:color="auto"/>
            </w:tcBorders>
            <w:hideMark/>
          </w:tcPr>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Доклад руководителю Управления.</w:t>
            </w:r>
          </w:p>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 xml:space="preserve">Доклад заместителю руководителя </w:t>
            </w:r>
            <w:proofErr w:type="spellStart"/>
            <w:r w:rsidRPr="005E0159">
              <w:rPr>
                <w:rFonts w:ascii="Times New Roman" w:hAnsi="Times New Roman"/>
                <w:szCs w:val="24"/>
              </w:rPr>
              <w:t>Ростехнадзора</w:t>
            </w:r>
            <w:proofErr w:type="spellEnd"/>
            <w:r w:rsidRPr="005E0159">
              <w:rPr>
                <w:rFonts w:ascii="Times New Roman" w:hAnsi="Times New Roman"/>
                <w:szCs w:val="24"/>
              </w:rPr>
              <w:t xml:space="preserve"> об итогах обучения.</w:t>
            </w:r>
          </w:p>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Формирование графика и корректировка программ обучения на предстоящий период</w:t>
            </w:r>
          </w:p>
        </w:tc>
      </w:tr>
      <w:tr w:rsidR="005E0159" w:rsidRPr="005E0159" w:rsidTr="0014237F">
        <w:trPr>
          <w:trHeight w:val="650"/>
        </w:trPr>
        <w:tc>
          <w:tcPr>
            <w:tcW w:w="15730" w:type="dxa"/>
            <w:gridSpan w:val="5"/>
            <w:tcBorders>
              <w:top w:val="single" w:sz="4" w:space="0" w:color="auto"/>
              <w:left w:val="single" w:sz="4" w:space="0" w:color="auto"/>
              <w:bottom w:val="single" w:sz="4" w:space="0" w:color="auto"/>
              <w:right w:val="single" w:sz="4" w:space="0" w:color="auto"/>
            </w:tcBorders>
            <w:vAlign w:val="center"/>
            <w:hideMark/>
          </w:tcPr>
          <w:p w:rsidR="005E0159" w:rsidRPr="005E0159" w:rsidRDefault="005E0159" w:rsidP="00B07CA7">
            <w:pPr>
              <w:tabs>
                <w:tab w:val="left" w:pos="7155"/>
              </w:tabs>
              <w:ind w:left="-112" w:right="-105"/>
              <w:jc w:val="center"/>
              <w:rPr>
                <w:rFonts w:ascii="Times New Roman" w:hAnsi="Times New Roman"/>
                <w:b/>
                <w:color w:val="FF0000"/>
                <w:szCs w:val="24"/>
                <w:highlight w:val="yellow"/>
              </w:rPr>
            </w:pPr>
            <w:r w:rsidRPr="005E0159">
              <w:rPr>
                <w:rFonts w:ascii="Times New Roman" w:hAnsi="Times New Roman"/>
                <w:b/>
                <w:szCs w:val="24"/>
              </w:rPr>
              <w:t>2. Выявление и систематизация причин и условий проявления коррупции в деятельности Северо-Уральского управления Федеральной службы по экологическому, технологическому и атомному надзору, мониторинг коррупционных рисков и их устранение</w:t>
            </w:r>
          </w:p>
        </w:tc>
      </w:tr>
      <w:tr w:rsidR="005E0159" w:rsidRPr="005E0159" w:rsidTr="0014237F">
        <w:tc>
          <w:tcPr>
            <w:tcW w:w="562" w:type="dxa"/>
            <w:tcBorders>
              <w:top w:val="single" w:sz="4" w:space="0" w:color="auto"/>
              <w:left w:val="single" w:sz="4" w:space="0" w:color="auto"/>
              <w:bottom w:val="single" w:sz="4" w:space="0" w:color="auto"/>
              <w:right w:val="single" w:sz="4" w:space="0" w:color="auto"/>
            </w:tcBorders>
          </w:tcPr>
          <w:p w:rsidR="005E0159" w:rsidRPr="005E0159" w:rsidRDefault="005E0159" w:rsidP="00B07CA7">
            <w:pPr>
              <w:tabs>
                <w:tab w:val="left" w:pos="7155"/>
              </w:tabs>
              <w:ind w:left="-112" w:right="-105"/>
              <w:jc w:val="center"/>
              <w:rPr>
                <w:rFonts w:ascii="Times New Roman" w:hAnsi="Times New Roman"/>
                <w:szCs w:val="24"/>
              </w:rPr>
            </w:pPr>
            <w:r w:rsidRPr="005E0159">
              <w:rPr>
                <w:rFonts w:ascii="Times New Roman" w:hAnsi="Times New Roman"/>
                <w:szCs w:val="24"/>
              </w:rPr>
              <w:t>2.1.</w:t>
            </w:r>
          </w:p>
        </w:tc>
        <w:tc>
          <w:tcPr>
            <w:tcW w:w="6521" w:type="dxa"/>
          </w:tcPr>
          <w:p w:rsidR="005E0159" w:rsidRPr="005E0159" w:rsidRDefault="005E0159" w:rsidP="005E0159">
            <w:pPr>
              <w:jc w:val="both"/>
              <w:rPr>
                <w:rFonts w:ascii="Times New Roman" w:hAnsi="Times New Roman"/>
                <w:szCs w:val="24"/>
              </w:rPr>
            </w:pPr>
            <w:r w:rsidRPr="005E0159">
              <w:rPr>
                <w:rFonts w:ascii="Times New Roman" w:hAnsi="Times New Roman"/>
                <w:szCs w:val="24"/>
              </w:rPr>
              <w:t xml:space="preserve">Направление предложений или информации (в случае поступления соответствующего запроса из Управления государственной службы и кадров либо </w:t>
            </w:r>
            <w:proofErr w:type="gramStart"/>
            <w:r w:rsidRPr="005E0159">
              <w:rPr>
                <w:rFonts w:ascii="Times New Roman" w:hAnsi="Times New Roman"/>
                <w:szCs w:val="24"/>
              </w:rPr>
              <w:t xml:space="preserve">инициативно)   </w:t>
            </w:r>
            <w:proofErr w:type="gramEnd"/>
            <w:r w:rsidRPr="005E0159">
              <w:rPr>
                <w:rFonts w:ascii="Times New Roman" w:hAnsi="Times New Roman"/>
                <w:szCs w:val="24"/>
              </w:rPr>
              <w:t xml:space="preserve">                в целях разработки бюллетеня коррупционных деяний, предпосылок к их совершению и мер предупреждения                 с учетом специфики реализуемых Управлением контрольных (надзорных) функций и полномочий                         </w:t>
            </w:r>
          </w:p>
        </w:tc>
        <w:tc>
          <w:tcPr>
            <w:tcW w:w="2268" w:type="dxa"/>
          </w:tcPr>
          <w:p w:rsidR="005E0159" w:rsidRPr="005E0159" w:rsidRDefault="005E0159" w:rsidP="005E0159">
            <w:pPr>
              <w:jc w:val="center"/>
              <w:rPr>
                <w:rFonts w:ascii="Times New Roman" w:hAnsi="Times New Roman"/>
                <w:bCs/>
                <w:szCs w:val="24"/>
              </w:rPr>
            </w:pPr>
            <w:r w:rsidRPr="005E0159">
              <w:rPr>
                <w:rFonts w:ascii="Times New Roman" w:hAnsi="Times New Roman"/>
                <w:bCs/>
                <w:szCs w:val="24"/>
              </w:rPr>
              <w:t>Начальник отдела кадров и</w:t>
            </w:r>
          </w:p>
          <w:p w:rsidR="005E0159" w:rsidRPr="005E0159" w:rsidRDefault="005E0159" w:rsidP="005E0159">
            <w:pPr>
              <w:jc w:val="center"/>
              <w:rPr>
                <w:rFonts w:ascii="Times New Roman" w:hAnsi="Times New Roman"/>
                <w:szCs w:val="24"/>
              </w:rPr>
            </w:pPr>
            <w:r w:rsidRPr="005E0159">
              <w:rPr>
                <w:rFonts w:ascii="Times New Roman" w:hAnsi="Times New Roman"/>
                <w:bCs/>
                <w:szCs w:val="24"/>
              </w:rPr>
              <w:t xml:space="preserve">спецработы </w:t>
            </w:r>
          </w:p>
          <w:p w:rsidR="005E0159" w:rsidRPr="0014237F" w:rsidRDefault="005E0159" w:rsidP="005E0159">
            <w:pPr>
              <w:jc w:val="center"/>
              <w:rPr>
                <w:rFonts w:ascii="Times New Roman" w:hAnsi="Times New Roman"/>
                <w:sz w:val="16"/>
                <w:szCs w:val="16"/>
              </w:rPr>
            </w:pPr>
          </w:p>
          <w:p w:rsidR="005E0159" w:rsidRPr="005E0159" w:rsidRDefault="005E0159" w:rsidP="005E0159">
            <w:pPr>
              <w:jc w:val="center"/>
              <w:rPr>
                <w:rFonts w:ascii="Times New Roman" w:hAnsi="Times New Roman"/>
                <w:bCs/>
                <w:szCs w:val="24"/>
              </w:rPr>
            </w:pPr>
            <w:r w:rsidRPr="005E0159">
              <w:rPr>
                <w:rFonts w:ascii="Times New Roman" w:hAnsi="Times New Roman"/>
                <w:szCs w:val="24"/>
              </w:rPr>
              <w:t>Начальники структурных подразделений Управления</w:t>
            </w:r>
          </w:p>
        </w:tc>
        <w:tc>
          <w:tcPr>
            <w:tcW w:w="1559" w:type="dxa"/>
          </w:tcPr>
          <w:p w:rsidR="005E0159" w:rsidRPr="005E0159" w:rsidRDefault="005E0159" w:rsidP="005E0159">
            <w:pPr>
              <w:jc w:val="center"/>
              <w:rPr>
                <w:rFonts w:ascii="Times New Roman" w:hAnsi="Times New Roman"/>
                <w:szCs w:val="24"/>
              </w:rPr>
            </w:pPr>
            <w:r w:rsidRPr="005E0159">
              <w:rPr>
                <w:rFonts w:ascii="Times New Roman" w:hAnsi="Times New Roman"/>
                <w:szCs w:val="24"/>
              </w:rPr>
              <w:t>15.08.2025 (второе издание)</w:t>
            </w:r>
          </w:p>
          <w:p w:rsidR="005E0159" w:rsidRPr="005E0159" w:rsidRDefault="005E0159" w:rsidP="005E0159">
            <w:pPr>
              <w:jc w:val="center"/>
              <w:rPr>
                <w:rFonts w:ascii="Times New Roman" w:hAnsi="Times New Roman"/>
                <w:szCs w:val="24"/>
              </w:rPr>
            </w:pPr>
            <w:r w:rsidRPr="005E0159">
              <w:rPr>
                <w:rFonts w:ascii="Times New Roman" w:hAnsi="Times New Roman"/>
                <w:szCs w:val="24"/>
              </w:rPr>
              <w:t>15.08.2027 (третье издание)</w:t>
            </w:r>
          </w:p>
        </w:tc>
        <w:tc>
          <w:tcPr>
            <w:tcW w:w="4820" w:type="dxa"/>
          </w:tcPr>
          <w:p w:rsidR="005E0159" w:rsidRPr="005E0159" w:rsidRDefault="005E0159" w:rsidP="005E0159">
            <w:pPr>
              <w:jc w:val="both"/>
              <w:rPr>
                <w:rFonts w:ascii="Times New Roman" w:hAnsi="Times New Roman"/>
                <w:szCs w:val="24"/>
              </w:rPr>
            </w:pPr>
            <w:r w:rsidRPr="005E0159">
              <w:rPr>
                <w:rFonts w:ascii="Times New Roman" w:hAnsi="Times New Roman"/>
                <w:szCs w:val="24"/>
              </w:rPr>
              <w:t>Направление предложений для включения в информационно-методический бюллетень по предпосылкам, фактам и последствиям совершения коррупционных правонарушений, и иным вопросам противодействия коррупции</w:t>
            </w:r>
          </w:p>
        </w:tc>
      </w:tr>
      <w:tr w:rsidR="005E0159" w:rsidRPr="005E0159" w:rsidTr="0014237F">
        <w:tc>
          <w:tcPr>
            <w:tcW w:w="562" w:type="dxa"/>
          </w:tcPr>
          <w:p w:rsidR="005E0159" w:rsidRPr="005E0159" w:rsidRDefault="005E0159" w:rsidP="00B07CA7">
            <w:pPr>
              <w:tabs>
                <w:tab w:val="left" w:pos="7155"/>
              </w:tabs>
              <w:ind w:left="-112" w:right="-105"/>
              <w:jc w:val="center"/>
              <w:rPr>
                <w:rFonts w:ascii="Times New Roman" w:hAnsi="Times New Roman"/>
                <w:szCs w:val="24"/>
              </w:rPr>
            </w:pPr>
            <w:r w:rsidRPr="005E0159">
              <w:rPr>
                <w:rFonts w:ascii="Times New Roman" w:hAnsi="Times New Roman"/>
                <w:szCs w:val="24"/>
              </w:rPr>
              <w:t>2.2.</w:t>
            </w:r>
          </w:p>
        </w:tc>
        <w:tc>
          <w:tcPr>
            <w:tcW w:w="6521" w:type="dxa"/>
          </w:tcPr>
          <w:p w:rsidR="005E0159" w:rsidRPr="005E0159" w:rsidRDefault="005E0159" w:rsidP="005E0159">
            <w:pPr>
              <w:widowControl w:val="0"/>
              <w:autoSpaceDE w:val="0"/>
              <w:autoSpaceDN w:val="0"/>
              <w:adjustRightInd w:val="0"/>
              <w:jc w:val="both"/>
              <w:rPr>
                <w:rFonts w:ascii="Times New Roman" w:hAnsi="Times New Roman"/>
                <w:szCs w:val="24"/>
              </w:rPr>
            </w:pPr>
            <w:r w:rsidRPr="005E0159">
              <w:rPr>
                <w:rFonts w:ascii="Times New Roman" w:hAnsi="Times New Roman"/>
                <w:szCs w:val="24"/>
              </w:rPr>
              <w:t xml:space="preserve">Направление предложений или информации (в случае поступления соответствующего запроса из Управления </w:t>
            </w:r>
            <w:r w:rsidRPr="005E0159">
              <w:rPr>
                <w:rFonts w:ascii="Times New Roman" w:hAnsi="Times New Roman"/>
                <w:szCs w:val="24"/>
              </w:rPr>
              <w:lastRenderedPageBreak/>
              <w:t xml:space="preserve">государственной службы и кадров либо </w:t>
            </w:r>
            <w:proofErr w:type="gramStart"/>
            <w:r w:rsidRPr="005E0159">
              <w:rPr>
                <w:rFonts w:ascii="Times New Roman" w:hAnsi="Times New Roman"/>
                <w:szCs w:val="24"/>
              </w:rPr>
              <w:t xml:space="preserve">инициативно)   </w:t>
            </w:r>
            <w:proofErr w:type="gramEnd"/>
            <w:r w:rsidRPr="005E0159">
              <w:rPr>
                <w:rFonts w:ascii="Times New Roman" w:hAnsi="Times New Roman"/>
                <w:szCs w:val="24"/>
              </w:rPr>
              <w:t xml:space="preserve">              в целях формирования рабочей группы по оценке коррупционных рисков, определения задач, порядка и плана ее деятельности </w:t>
            </w:r>
          </w:p>
        </w:tc>
        <w:tc>
          <w:tcPr>
            <w:tcW w:w="2268" w:type="dxa"/>
          </w:tcPr>
          <w:p w:rsidR="005E0159" w:rsidRPr="005E0159" w:rsidRDefault="005E0159" w:rsidP="005E0159">
            <w:pPr>
              <w:keepNext/>
              <w:tabs>
                <w:tab w:val="left" w:pos="7155"/>
              </w:tabs>
              <w:jc w:val="center"/>
              <w:outlineLvl w:val="3"/>
              <w:rPr>
                <w:rFonts w:ascii="Times New Roman" w:hAnsi="Times New Roman"/>
                <w:szCs w:val="24"/>
              </w:rPr>
            </w:pPr>
            <w:r w:rsidRPr="005E0159">
              <w:rPr>
                <w:rFonts w:ascii="Times New Roman" w:hAnsi="Times New Roman"/>
                <w:szCs w:val="24"/>
              </w:rPr>
              <w:lastRenderedPageBreak/>
              <w:t xml:space="preserve"> Руководитель </w:t>
            </w:r>
          </w:p>
          <w:p w:rsidR="005E0159" w:rsidRPr="0014237F" w:rsidRDefault="005E0159" w:rsidP="005E0159">
            <w:pPr>
              <w:keepNext/>
              <w:tabs>
                <w:tab w:val="left" w:pos="7155"/>
              </w:tabs>
              <w:jc w:val="center"/>
              <w:outlineLvl w:val="3"/>
              <w:rPr>
                <w:rFonts w:ascii="Times New Roman" w:hAnsi="Times New Roman"/>
                <w:sz w:val="16"/>
                <w:szCs w:val="16"/>
              </w:rPr>
            </w:pPr>
          </w:p>
          <w:p w:rsidR="005E0159" w:rsidRPr="005E0159" w:rsidRDefault="005E0159" w:rsidP="005E0159">
            <w:pPr>
              <w:keepNext/>
              <w:tabs>
                <w:tab w:val="left" w:pos="7155"/>
              </w:tabs>
              <w:jc w:val="center"/>
              <w:outlineLvl w:val="3"/>
              <w:rPr>
                <w:rFonts w:ascii="Times New Roman" w:hAnsi="Times New Roman"/>
                <w:szCs w:val="24"/>
              </w:rPr>
            </w:pPr>
            <w:r w:rsidRPr="005E0159">
              <w:rPr>
                <w:rFonts w:ascii="Times New Roman" w:hAnsi="Times New Roman"/>
                <w:szCs w:val="24"/>
              </w:rPr>
              <w:lastRenderedPageBreak/>
              <w:t>Заместители руководителя</w:t>
            </w:r>
          </w:p>
          <w:p w:rsidR="005E0159" w:rsidRPr="0014237F" w:rsidRDefault="005E0159" w:rsidP="005E0159">
            <w:pPr>
              <w:keepNext/>
              <w:tabs>
                <w:tab w:val="left" w:pos="7155"/>
              </w:tabs>
              <w:jc w:val="center"/>
              <w:outlineLvl w:val="3"/>
              <w:rPr>
                <w:rFonts w:ascii="Times New Roman" w:hAnsi="Times New Roman"/>
                <w:sz w:val="16"/>
                <w:szCs w:val="16"/>
              </w:rPr>
            </w:pPr>
          </w:p>
          <w:p w:rsidR="005E0159" w:rsidRPr="005E0159" w:rsidRDefault="005E0159" w:rsidP="005E0159">
            <w:pPr>
              <w:keepNext/>
              <w:tabs>
                <w:tab w:val="left" w:pos="7155"/>
              </w:tabs>
              <w:jc w:val="center"/>
              <w:outlineLvl w:val="3"/>
              <w:rPr>
                <w:rFonts w:ascii="Times New Roman" w:hAnsi="Times New Roman"/>
                <w:szCs w:val="24"/>
              </w:rPr>
            </w:pPr>
            <w:r w:rsidRPr="005E0159">
              <w:rPr>
                <w:rFonts w:ascii="Times New Roman" w:hAnsi="Times New Roman"/>
                <w:szCs w:val="24"/>
              </w:rPr>
              <w:t>Отдел кадров и</w:t>
            </w:r>
          </w:p>
          <w:p w:rsidR="005E0159" w:rsidRPr="005E0159" w:rsidRDefault="005E0159" w:rsidP="005E0159">
            <w:pPr>
              <w:keepNext/>
              <w:tabs>
                <w:tab w:val="left" w:pos="7155"/>
              </w:tabs>
              <w:jc w:val="center"/>
              <w:outlineLvl w:val="3"/>
              <w:rPr>
                <w:rFonts w:ascii="Times New Roman" w:hAnsi="Times New Roman"/>
                <w:szCs w:val="24"/>
              </w:rPr>
            </w:pPr>
            <w:r w:rsidRPr="005E0159">
              <w:rPr>
                <w:rFonts w:ascii="Times New Roman" w:hAnsi="Times New Roman"/>
                <w:szCs w:val="24"/>
              </w:rPr>
              <w:t>спецработы</w:t>
            </w:r>
          </w:p>
          <w:p w:rsidR="005E0159" w:rsidRPr="005E0159" w:rsidRDefault="005E0159" w:rsidP="005E0159">
            <w:pPr>
              <w:keepNext/>
              <w:tabs>
                <w:tab w:val="left" w:pos="7155"/>
              </w:tabs>
              <w:jc w:val="center"/>
              <w:outlineLvl w:val="3"/>
              <w:rPr>
                <w:rFonts w:ascii="Times New Roman" w:hAnsi="Times New Roman"/>
                <w:szCs w:val="24"/>
              </w:rPr>
            </w:pPr>
          </w:p>
          <w:p w:rsidR="005E0159" w:rsidRPr="005E0159" w:rsidRDefault="005E0159" w:rsidP="005E0159">
            <w:pPr>
              <w:keepNext/>
              <w:tabs>
                <w:tab w:val="left" w:pos="7155"/>
              </w:tabs>
              <w:jc w:val="center"/>
              <w:outlineLvl w:val="3"/>
              <w:rPr>
                <w:rFonts w:ascii="Times New Roman" w:hAnsi="Times New Roman"/>
                <w:szCs w:val="24"/>
              </w:rPr>
            </w:pPr>
          </w:p>
        </w:tc>
        <w:tc>
          <w:tcPr>
            <w:tcW w:w="1559" w:type="dxa"/>
          </w:tcPr>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lastRenderedPageBreak/>
              <w:t>01.04.2025</w:t>
            </w:r>
          </w:p>
        </w:tc>
        <w:tc>
          <w:tcPr>
            <w:tcW w:w="4820" w:type="dxa"/>
          </w:tcPr>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 xml:space="preserve">Направление предложений для включения в приказ о создании рабочей группы по оценке </w:t>
            </w:r>
            <w:r w:rsidRPr="005E0159">
              <w:rPr>
                <w:rFonts w:ascii="Times New Roman" w:hAnsi="Times New Roman"/>
                <w:szCs w:val="24"/>
              </w:rPr>
              <w:lastRenderedPageBreak/>
              <w:t>коррупционных рисков, утверждение ее состава, порядка и плана работы</w:t>
            </w:r>
          </w:p>
        </w:tc>
      </w:tr>
      <w:tr w:rsidR="005E0159" w:rsidRPr="005E0159" w:rsidTr="0014237F">
        <w:tc>
          <w:tcPr>
            <w:tcW w:w="562" w:type="dxa"/>
          </w:tcPr>
          <w:p w:rsidR="005E0159" w:rsidRPr="005E0159" w:rsidRDefault="005E0159" w:rsidP="00B07CA7">
            <w:pPr>
              <w:tabs>
                <w:tab w:val="left" w:pos="7155"/>
              </w:tabs>
              <w:ind w:left="-112" w:right="-105"/>
              <w:jc w:val="center"/>
              <w:rPr>
                <w:rFonts w:ascii="Times New Roman" w:hAnsi="Times New Roman"/>
                <w:szCs w:val="24"/>
              </w:rPr>
            </w:pPr>
            <w:r w:rsidRPr="005E0159">
              <w:rPr>
                <w:rFonts w:ascii="Times New Roman" w:hAnsi="Times New Roman"/>
                <w:szCs w:val="24"/>
              </w:rPr>
              <w:lastRenderedPageBreak/>
              <w:t>2.3.</w:t>
            </w:r>
          </w:p>
        </w:tc>
        <w:tc>
          <w:tcPr>
            <w:tcW w:w="6521" w:type="dxa"/>
          </w:tcPr>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 xml:space="preserve">Направление предложений или информации (в случае поступления соответствующего запроса из Управления государственной службы и кадров либо </w:t>
            </w:r>
            <w:proofErr w:type="gramStart"/>
            <w:r w:rsidRPr="005E0159">
              <w:rPr>
                <w:rFonts w:ascii="Times New Roman" w:hAnsi="Times New Roman"/>
                <w:szCs w:val="24"/>
              </w:rPr>
              <w:t xml:space="preserve">инициативно)   </w:t>
            </w:r>
            <w:proofErr w:type="gramEnd"/>
            <w:r w:rsidRPr="005E0159">
              <w:rPr>
                <w:rFonts w:ascii="Times New Roman" w:hAnsi="Times New Roman"/>
                <w:szCs w:val="24"/>
              </w:rPr>
              <w:t xml:space="preserve">                в целях:</w:t>
            </w:r>
          </w:p>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 xml:space="preserve">- формирования карты коррупционных рисков </w:t>
            </w:r>
            <w:proofErr w:type="spellStart"/>
            <w:r w:rsidRPr="005E0159">
              <w:rPr>
                <w:rFonts w:ascii="Times New Roman" w:hAnsi="Times New Roman"/>
                <w:szCs w:val="24"/>
              </w:rPr>
              <w:t>Ростехнадзора</w:t>
            </w:r>
            <w:proofErr w:type="spellEnd"/>
            <w:r w:rsidRPr="005E0159">
              <w:rPr>
                <w:rFonts w:ascii="Times New Roman" w:hAnsi="Times New Roman"/>
                <w:szCs w:val="24"/>
              </w:rPr>
              <w:t xml:space="preserve"> и мер по их минимизации с учетом специфики реализуемых </w:t>
            </w:r>
            <w:proofErr w:type="spellStart"/>
            <w:r w:rsidRPr="005E0159">
              <w:rPr>
                <w:rFonts w:ascii="Times New Roman" w:hAnsi="Times New Roman"/>
                <w:szCs w:val="24"/>
              </w:rPr>
              <w:t>Ростехнадзором</w:t>
            </w:r>
            <w:proofErr w:type="spellEnd"/>
            <w:r w:rsidRPr="005E0159">
              <w:rPr>
                <w:rFonts w:ascii="Times New Roman" w:hAnsi="Times New Roman"/>
                <w:szCs w:val="24"/>
              </w:rPr>
              <w:t xml:space="preserve"> контрольных (надзорных) функций и полномочий;</w:t>
            </w:r>
          </w:p>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 xml:space="preserve">- актуализации перечня </w:t>
            </w:r>
            <w:proofErr w:type="spellStart"/>
            <w:r w:rsidRPr="005E0159">
              <w:rPr>
                <w:rFonts w:ascii="Times New Roman" w:hAnsi="Times New Roman"/>
                <w:szCs w:val="24"/>
              </w:rPr>
              <w:t>коррупционно</w:t>
            </w:r>
            <w:proofErr w:type="spellEnd"/>
            <w:r w:rsidRPr="005E0159">
              <w:rPr>
                <w:rFonts w:ascii="Times New Roman" w:hAnsi="Times New Roman"/>
                <w:szCs w:val="24"/>
              </w:rPr>
              <w:t>-опасных функций;</w:t>
            </w:r>
          </w:p>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 xml:space="preserve">- внесения изменений (при необходимости) в перечень должностей гражданских служащих </w:t>
            </w:r>
            <w:proofErr w:type="spellStart"/>
            <w:r w:rsidRPr="005E0159">
              <w:rPr>
                <w:rFonts w:ascii="Times New Roman" w:hAnsi="Times New Roman"/>
                <w:szCs w:val="24"/>
              </w:rPr>
              <w:t>Ростехнадзора</w:t>
            </w:r>
            <w:proofErr w:type="spellEnd"/>
            <w:r w:rsidRPr="005E0159">
              <w:rPr>
                <w:rFonts w:ascii="Times New Roman" w:hAnsi="Times New Roman"/>
                <w:szCs w:val="24"/>
              </w:rPr>
              <w:t xml:space="preserve"> и его территориальных органов, замещение которых связано </w:t>
            </w:r>
            <w:r w:rsidRPr="005E0159">
              <w:rPr>
                <w:rFonts w:ascii="Times New Roman" w:hAnsi="Times New Roman"/>
                <w:szCs w:val="24"/>
              </w:rPr>
              <w:br/>
              <w:t>с коррупционными рисками.</w:t>
            </w:r>
          </w:p>
          <w:p w:rsidR="005E0159" w:rsidRPr="005E0159" w:rsidRDefault="005E0159" w:rsidP="005E0159">
            <w:pPr>
              <w:widowControl w:val="0"/>
              <w:autoSpaceDE w:val="0"/>
              <w:autoSpaceDN w:val="0"/>
              <w:adjustRightInd w:val="0"/>
              <w:jc w:val="both"/>
              <w:rPr>
                <w:rFonts w:ascii="Times New Roman" w:hAnsi="Times New Roman"/>
                <w:szCs w:val="24"/>
              </w:rPr>
            </w:pPr>
          </w:p>
        </w:tc>
        <w:tc>
          <w:tcPr>
            <w:tcW w:w="2268" w:type="dxa"/>
          </w:tcPr>
          <w:p w:rsidR="005E0159" w:rsidRPr="005E0159" w:rsidRDefault="005E0159" w:rsidP="005E0159">
            <w:pPr>
              <w:tabs>
                <w:tab w:val="left" w:pos="7155"/>
              </w:tabs>
              <w:jc w:val="center"/>
              <w:rPr>
                <w:rFonts w:ascii="Times New Roman" w:hAnsi="Times New Roman"/>
                <w:bCs/>
                <w:szCs w:val="24"/>
              </w:rPr>
            </w:pPr>
            <w:r w:rsidRPr="005E0159">
              <w:rPr>
                <w:rFonts w:ascii="Times New Roman" w:hAnsi="Times New Roman"/>
                <w:bCs/>
                <w:szCs w:val="24"/>
              </w:rPr>
              <w:t>Руководитель</w:t>
            </w:r>
          </w:p>
          <w:p w:rsidR="005E0159" w:rsidRPr="0014237F" w:rsidRDefault="005E0159" w:rsidP="005E0159">
            <w:pPr>
              <w:tabs>
                <w:tab w:val="left" w:pos="7155"/>
              </w:tabs>
              <w:jc w:val="center"/>
              <w:rPr>
                <w:rFonts w:ascii="Times New Roman" w:hAnsi="Times New Roman"/>
                <w:bCs/>
                <w:sz w:val="16"/>
                <w:szCs w:val="16"/>
              </w:rPr>
            </w:pPr>
          </w:p>
          <w:p w:rsidR="005E0159" w:rsidRPr="005E0159" w:rsidRDefault="005E0159" w:rsidP="005E0159">
            <w:pPr>
              <w:tabs>
                <w:tab w:val="left" w:pos="7155"/>
              </w:tabs>
              <w:jc w:val="center"/>
              <w:rPr>
                <w:rFonts w:ascii="Times New Roman" w:hAnsi="Times New Roman"/>
                <w:bCs/>
                <w:szCs w:val="24"/>
              </w:rPr>
            </w:pPr>
            <w:r w:rsidRPr="005E0159">
              <w:rPr>
                <w:rFonts w:ascii="Times New Roman" w:hAnsi="Times New Roman"/>
                <w:bCs/>
                <w:szCs w:val="24"/>
              </w:rPr>
              <w:t xml:space="preserve"> Заместители руководителя</w:t>
            </w:r>
          </w:p>
          <w:p w:rsidR="005E0159" w:rsidRPr="0014237F" w:rsidRDefault="005E0159" w:rsidP="005E0159">
            <w:pPr>
              <w:tabs>
                <w:tab w:val="left" w:pos="7155"/>
              </w:tabs>
              <w:jc w:val="center"/>
              <w:rPr>
                <w:rFonts w:ascii="Times New Roman" w:hAnsi="Times New Roman"/>
                <w:bCs/>
                <w:sz w:val="16"/>
                <w:szCs w:val="16"/>
              </w:rPr>
            </w:pPr>
          </w:p>
          <w:p w:rsidR="005E0159" w:rsidRPr="005E0159" w:rsidRDefault="005E0159" w:rsidP="005E0159">
            <w:pPr>
              <w:tabs>
                <w:tab w:val="left" w:pos="7155"/>
              </w:tabs>
              <w:jc w:val="center"/>
              <w:rPr>
                <w:rFonts w:ascii="Times New Roman" w:hAnsi="Times New Roman"/>
                <w:bCs/>
                <w:szCs w:val="24"/>
              </w:rPr>
            </w:pPr>
            <w:r w:rsidRPr="005E0159">
              <w:rPr>
                <w:rFonts w:ascii="Times New Roman" w:hAnsi="Times New Roman"/>
                <w:bCs/>
                <w:szCs w:val="24"/>
              </w:rPr>
              <w:t>Отдел кадров и</w:t>
            </w:r>
          </w:p>
          <w:p w:rsidR="005E0159" w:rsidRPr="005E0159" w:rsidRDefault="005E0159" w:rsidP="005E0159">
            <w:pPr>
              <w:tabs>
                <w:tab w:val="left" w:pos="7155"/>
              </w:tabs>
              <w:jc w:val="center"/>
              <w:rPr>
                <w:rFonts w:ascii="Times New Roman" w:hAnsi="Times New Roman"/>
                <w:bCs/>
                <w:szCs w:val="24"/>
              </w:rPr>
            </w:pPr>
            <w:r w:rsidRPr="005E0159">
              <w:rPr>
                <w:rFonts w:ascii="Times New Roman" w:hAnsi="Times New Roman"/>
                <w:bCs/>
                <w:szCs w:val="24"/>
              </w:rPr>
              <w:t>спецработы</w:t>
            </w:r>
          </w:p>
          <w:p w:rsidR="005E0159" w:rsidRPr="005E0159" w:rsidRDefault="005E0159" w:rsidP="005E0159">
            <w:pPr>
              <w:tabs>
                <w:tab w:val="left" w:pos="7155"/>
              </w:tabs>
              <w:jc w:val="center"/>
              <w:rPr>
                <w:rFonts w:ascii="Times New Roman" w:hAnsi="Times New Roman"/>
                <w:bCs/>
                <w:szCs w:val="24"/>
                <w:highlight w:val="yellow"/>
              </w:rPr>
            </w:pPr>
          </w:p>
          <w:p w:rsidR="005E0159" w:rsidRPr="005E0159" w:rsidRDefault="005E0159" w:rsidP="005E0159">
            <w:pPr>
              <w:keepNext/>
              <w:tabs>
                <w:tab w:val="left" w:pos="7155"/>
              </w:tabs>
              <w:jc w:val="center"/>
              <w:outlineLvl w:val="3"/>
              <w:rPr>
                <w:rFonts w:ascii="Times New Roman" w:hAnsi="Times New Roman"/>
                <w:szCs w:val="24"/>
                <w:highlight w:val="yellow"/>
              </w:rPr>
            </w:pPr>
          </w:p>
        </w:tc>
        <w:tc>
          <w:tcPr>
            <w:tcW w:w="1559" w:type="dxa"/>
          </w:tcPr>
          <w:p w:rsidR="005E0159" w:rsidRPr="005E0159" w:rsidRDefault="005E0159" w:rsidP="001D3B79">
            <w:pPr>
              <w:tabs>
                <w:tab w:val="left" w:pos="7155"/>
              </w:tabs>
              <w:ind w:left="-108" w:right="-108"/>
              <w:jc w:val="center"/>
              <w:rPr>
                <w:rFonts w:ascii="Times New Roman" w:hAnsi="Times New Roman"/>
                <w:szCs w:val="24"/>
              </w:rPr>
            </w:pPr>
            <w:r w:rsidRPr="005E0159">
              <w:rPr>
                <w:rFonts w:ascii="Times New Roman" w:hAnsi="Times New Roman"/>
                <w:szCs w:val="24"/>
              </w:rPr>
              <w:t>до 15.11.2025,</w:t>
            </w:r>
          </w:p>
          <w:p w:rsidR="005E0159" w:rsidRPr="005E0159" w:rsidRDefault="005E0159" w:rsidP="001D3B79">
            <w:pPr>
              <w:tabs>
                <w:tab w:val="left" w:pos="7155"/>
              </w:tabs>
              <w:ind w:left="-108" w:right="-108"/>
              <w:jc w:val="center"/>
              <w:rPr>
                <w:rFonts w:ascii="Times New Roman" w:hAnsi="Times New Roman"/>
                <w:szCs w:val="24"/>
              </w:rPr>
            </w:pPr>
            <w:r w:rsidRPr="005E0159">
              <w:rPr>
                <w:rFonts w:ascii="Times New Roman" w:hAnsi="Times New Roman"/>
                <w:szCs w:val="24"/>
              </w:rPr>
              <w:t>далее ежегодно (при необходимости)</w:t>
            </w:r>
          </w:p>
        </w:tc>
        <w:tc>
          <w:tcPr>
            <w:tcW w:w="4820" w:type="dxa"/>
          </w:tcPr>
          <w:p w:rsidR="005E0159" w:rsidRPr="005E0159" w:rsidRDefault="005E0159" w:rsidP="005E0159">
            <w:pPr>
              <w:jc w:val="both"/>
              <w:rPr>
                <w:rFonts w:ascii="Times New Roman" w:hAnsi="Times New Roman"/>
                <w:szCs w:val="24"/>
              </w:rPr>
            </w:pPr>
            <w:r w:rsidRPr="005E0159">
              <w:rPr>
                <w:rFonts w:ascii="Times New Roman" w:hAnsi="Times New Roman"/>
                <w:szCs w:val="24"/>
              </w:rPr>
              <w:t xml:space="preserve">Участие в актуализации перечня </w:t>
            </w:r>
            <w:proofErr w:type="spellStart"/>
            <w:r w:rsidRPr="005E0159">
              <w:rPr>
                <w:rFonts w:ascii="Times New Roman" w:hAnsi="Times New Roman"/>
                <w:szCs w:val="24"/>
              </w:rPr>
              <w:t>коррупционно</w:t>
            </w:r>
            <w:proofErr w:type="spellEnd"/>
            <w:r w:rsidRPr="005E0159">
              <w:rPr>
                <w:rFonts w:ascii="Times New Roman" w:hAnsi="Times New Roman"/>
                <w:szCs w:val="24"/>
              </w:rPr>
              <w:t>-опасных функций и его одобрение (утверждение) рабочей группой и комиссией.</w:t>
            </w:r>
          </w:p>
          <w:p w:rsidR="005E0159" w:rsidRPr="005E0159" w:rsidRDefault="005E0159" w:rsidP="005E0159">
            <w:pPr>
              <w:jc w:val="both"/>
              <w:rPr>
                <w:rFonts w:ascii="Times New Roman" w:hAnsi="Times New Roman"/>
                <w:szCs w:val="24"/>
              </w:rPr>
            </w:pPr>
            <w:r w:rsidRPr="005E0159">
              <w:rPr>
                <w:rFonts w:ascii="Times New Roman" w:hAnsi="Times New Roman"/>
                <w:szCs w:val="24"/>
              </w:rPr>
              <w:t>Корректировка перечня должностей гражданской службы, замещение которых связано с коррупционными рисками.</w:t>
            </w:r>
          </w:p>
          <w:p w:rsidR="005E0159" w:rsidRPr="005E0159" w:rsidRDefault="005E0159" w:rsidP="005E0159">
            <w:pPr>
              <w:jc w:val="both"/>
              <w:rPr>
                <w:rFonts w:ascii="Times New Roman" w:hAnsi="Times New Roman"/>
                <w:szCs w:val="24"/>
                <w:highlight w:val="yellow"/>
              </w:rPr>
            </w:pPr>
            <w:r w:rsidRPr="005E0159">
              <w:rPr>
                <w:rFonts w:ascii="Times New Roman" w:hAnsi="Times New Roman"/>
                <w:szCs w:val="24"/>
              </w:rPr>
              <w:t xml:space="preserve">Минимизация коррупционных рисков и исключение </w:t>
            </w:r>
            <w:proofErr w:type="spellStart"/>
            <w:r w:rsidRPr="005E0159">
              <w:rPr>
                <w:rFonts w:ascii="Times New Roman" w:hAnsi="Times New Roman"/>
                <w:szCs w:val="24"/>
              </w:rPr>
              <w:t>коррупциогенных</w:t>
            </w:r>
            <w:proofErr w:type="spellEnd"/>
            <w:r w:rsidRPr="005E0159">
              <w:rPr>
                <w:rFonts w:ascii="Times New Roman" w:hAnsi="Times New Roman"/>
                <w:szCs w:val="24"/>
              </w:rPr>
              <w:t xml:space="preserve"> проявлений при реализации гражданскими служащими </w:t>
            </w:r>
            <w:proofErr w:type="spellStart"/>
            <w:r w:rsidRPr="005E0159">
              <w:rPr>
                <w:rFonts w:ascii="Times New Roman" w:hAnsi="Times New Roman"/>
                <w:szCs w:val="24"/>
              </w:rPr>
              <w:t>Ростехнадзора</w:t>
            </w:r>
            <w:proofErr w:type="spellEnd"/>
            <w:r w:rsidRPr="005E0159">
              <w:rPr>
                <w:rFonts w:ascii="Times New Roman" w:hAnsi="Times New Roman"/>
                <w:szCs w:val="24"/>
              </w:rPr>
              <w:t xml:space="preserve"> контрольных (надзорных) функций и полномочий</w:t>
            </w:r>
          </w:p>
        </w:tc>
      </w:tr>
      <w:tr w:rsidR="005E0159" w:rsidRPr="005E0159" w:rsidTr="0014237F">
        <w:tc>
          <w:tcPr>
            <w:tcW w:w="562" w:type="dxa"/>
          </w:tcPr>
          <w:p w:rsidR="005E0159" w:rsidRPr="005E0159" w:rsidRDefault="005E0159" w:rsidP="00B07CA7">
            <w:pPr>
              <w:tabs>
                <w:tab w:val="left" w:pos="7155"/>
              </w:tabs>
              <w:ind w:left="-112" w:right="-105"/>
              <w:jc w:val="center"/>
              <w:rPr>
                <w:rFonts w:ascii="Times New Roman" w:hAnsi="Times New Roman"/>
                <w:szCs w:val="24"/>
              </w:rPr>
            </w:pPr>
            <w:r w:rsidRPr="005E0159">
              <w:rPr>
                <w:rFonts w:ascii="Times New Roman" w:hAnsi="Times New Roman"/>
                <w:szCs w:val="24"/>
              </w:rPr>
              <w:t>2.3.1.</w:t>
            </w:r>
          </w:p>
        </w:tc>
        <w:tc>
          <w:tcPr>
            <w:tcW w:w="6521" w:type="dxa"/>
          </w:tcPr>
          <w:p w:rsidR="005E0159" w:rsidRPr="005E0159" w:rsidRDefault="005E0159" w:rsidP="005E0159">
            <w:pPr>
              <w:tabs>
                <w:tab w:val="left" w:pos="7155"/>
              </w:tabs>
              <w:jc w:val="both"/>
              <w:rPr>
                <w:rFonts w:ascii="Times New Roman" w:hAnsi="Times New Roman"/>
                <w:szCs w:val="24"/>
                <w:highlight w:val="yellow"/>
              </w:rPr>
            </w:pPr>
            <w:r w:rsidRPr="005E0159">
              <w:rPr>
                <w:rFonts w:ascii="Times New Roman" w:hAnsi="Times New Roman"/>
                <w:szCs w:val="24"/>
              </w:rPr>
              <w:t xml:space="preserve">Направление предложений или информации (в случае поступления соответствующего запроса из Управления государственной службы и кадров либо </w:t>
            </w:r>
            <w:proofErr w:type="gramStart"/>
            <w:r w:rsidRPr="005E0159">
              <w:rPr>
                <w:rFonts w:ascii="Times New Roman" w:hAnsi="Times New Roman"/>
                <w:szCs w:val="24"/>
              </w:rPr>
              <w:t xml:space="preserve">инициативно)   </w:t>
            </w:r>
            <w:proofErr w:type="gramEnd"/>
            <w:r w:rsidRPr="005E0159">
              <w:rPr>
                <w:rFonts w:ascii="Times New Roman" w:hAnsi="Times New Roman"/>
                <w:szCs w:val="24"/>
              </w:rPr>
              <w:t xml:space="preserve">              в целях проведения оценки коррупционных рисков, возникающих при реализации гражданскими служащими Управления контрольных (надзорных) функций и полномочий по отраслям и направлениям деятельности</w:t>
            </w:r>
          </w:p>
        </w:tc>
        <w:tc>
          <w:tcPr>
            <w:tcW w:w="2268" w:type="dxa"/>
          </w:tcPr>
          <w:p w:rsidR="005E0159" w:rsidRPr="005E0159" w:rsidRDefault="005E0159" w:rsidP="005E0159">
            <w:pPr>
              <w:tabs>
                <w:tab w:val="left" w:pos="7155"/>
              </w:tabs>
              <w:jc w:val="center"/>
              <w:rPr>
                <w:rFonts w:ascii="Times New Roman" w:hAnsi="Times New Roman"/>
                <w:bCs/>
                <w:szCs w:val="24"/>
              </w:rPr>
            </w:pPr>
            <w:r w:rsidRPr="005E0159">
              <w:rPr>
                <w:rFonts w:ascii="Times New Roman" w:hAnsi="Times New Roman"/>
                <w:bCs/>
                <w:szCs w:val="24"/>
              </w:rPr>
              <w:t xml:space="preserve">Руководитель </w:t>
            </w:r>
          </w:p>
          <w:p w:rsidR="005E0159" w:rsidRPr="0014237F" w:rsidRDefault="005E0159" w:rsidP="005E0159">
            <w:pPr>
              <w:tabs>
                <w:tab w:val="left" w:pos="7155"/>
              </w:tabs>
              <w:jc w:val="center"/>
              <w:rPr>
                <w:rFonts w:ascii="Times New Roman" w:hAnsi="Times New Roman"/>
                <w:bCs/>
                <w:sz w:val="16"/>
                <w:szCs w:val="16"/>
              </w:rPr>
            </w:pPr>
          </w:p>
          <w:p w:rsidR="005E0159" w:rsidRPr="005E0159" w:rsidRDefault="005E0159" w:rsidP="005E0159">
            <w:pPr>
              <w:tabs>
                <w:tab w:val="left" w:pos="7155"/>
              </w:tabs>
              <w:jc w:val="center"/>
              <w:rPr>
                <w:rFonts w:ascii="Times New Roman" w:hAnsi="Times New Roman"/>
                <w:bCs/>
                <w:szCs w:val="24"/>
              </w:rPr>
            </w:pPr>
            <w:r w:rsidRPr="005E0159">
              <w:rPr>
                <w:rFonts w:ascii="Times New Roman" w:hAnsi="Times New Roman"/>
                <w:bCs/>
                <w:szCs w:val="24"/>
              </w:rPr>
              <w:t>Заместители руководителя</w:t>
            </w:r>
          </w:p>
          <w:p w:rsidR="005E0159" w:rsidRPr="0014237F" w:rsidRDefault="005E0159" w:rsidP="005E0159">
            <w:pPr>
              <w:tabs>
                <w:tab w:val="left" w:pos="7155"/>
              </w:tabs>
              <w:jc w:val="center"/>
              <w:rPr>
                <w:rFonts w:ascii="Times New Roman" w:hAnsi="Times New Roman"/>
                <w:bCs/>
                <w:sz w:val="16"/>
                <w:szCs w:val="16"/>
              </w:rPr>
            </w:pPr>
          </w:p>
          <w:p w:rsidR="005E0159" w:rsidRPr="005E0159" w:rsidRDefault="005E0159" w:rsidP="005E0159">
            <w:pPr>
              <w:tabs>
                <w:tab w:val="left" w:pos="7155"/>
              </w:tabs>
              <w:jc w:val="center"/>
              <w:rPr>
                <w:rFonts w:ascii="Times New Roman" w:hAnsi="Times New Roman"/>
                <w:bCs/>
                <w:szCs w:val="24"/>
              </w:rPr>
            </w:pPr>
            <w:r w:rsidRPr="005E0159">
              <w:rPr>
                <w:rFonts w:ascii="Times New Roman" w:hAnsi="Times New Roman"/>
                <w:bCs/>
                <w:szCs w:val="24"/>
              </w:rPr>
              <w:t>Отдел кадров и</w:t>
            </w:r>
          </w:p>
          <w:p w:rsidR="005E0159" w:rsidRPr="005E0159" w:rsidRDefault="005E0159" w:rsidP="005E0159">
            <w:pPr>
              <w:tabs>
                <w:tab w:val="left" w:pos="7155"/>
              </w:tabs>
              <w:jc w:val="center"/>
              <w:rPr>
                <w:rFonts w:ascii="Times New Roman" w:hAnsi="Times New Roman"/>
                <w:bCs/>
                <w:szCs w:val="24"/>
              </w:rPr>
            </w:pPr>
            <w:r w:rsidRPr="005E0159">
              <w:rPr>
                <w:rFonts w:ascii="Times New Roman" w:hAnsi="Times New Roman"/>
                <w:bCs/>
                <w:szCs w:val="24"/>
              </w:rPr>
              <w:t>спецработы</w:t>
            </w:r>
          </w:p>
          <w:p w:rsidR="005E0159" w:rsidRPr="0014237F" w:rsidRDefault="005E0159" w:rsidP="005E0159">
            <w:pPr>
              <w:tabs>
                <w:tab w:val="left" w:pos="7155"/>
              </w:tabs>
              <w:jc w:val="center"/>
              <w:rPr>
                <w:rFonts w:ascii="Times New Roman" w:hAnsi="Times New Roman"/>
                <w:bCs/>
                <w:sz w:val="16"/>
                <w:szCs w:val="16"/>
              </w:rPr>
            </w:pPr>
          </w:p>
          <w:p w:rsidR="005E0159" w:rsidRPr="005E0159" w:rsidRDefault="005E0159" w:rsidP="005E0159">
            <w:pPr>
              <w:tabs>
                <w:tab w:val="left" w:pos="7155"/>
              </w:tabs>
              <w:jc w:val="center"/>
              <w:rPr>
                <w:rFonts w:ascii="Times New Roman" w:hAnsi="Times New Roman"/>
                <w:szCs w:val="24"/>
                <w:highlight w:val="yellow"/>
              </w:rPr>
            </w:pPr>
            <w:r w:rsidRPr="005E0159">
              <w:rPr>
                <w:rFonts w:ascii="Times New Roman" w:hAnsi="Times New Roman"/>
                <w:bCs/>
                <w:szCs w:val="24"/>
              </w:rPr>
              <w:t>Начальники структурных подразделений Управления</w:t>
            </w:r>
          </w:p>
        </w:tc>
        <w:tc>
          <w:tcPr>
            <w:tcW w:w="1559" w:type="dxa"/>
          </w:tcPr>
          <w:p w:rsidR="005E0159" w:rsidRPr="005E0159" w:rsidRDefault="005E0159" w:rsidP="0018562E">
            <w:pPr>
              <w:tabs>
                <w:tab w:val="left" w:pos="7155"/>
              </w:tabs>
              <w:ind w:left="-108" w:right="-108"/>
              <w:jc w:val="center"/>
              <w:rPr>
                <w:rFonts w:ascii="Times New Roman" w:hAnsi="Times New Roman"/>
                <w:szCs w:val="24"/>
              </w:rPr>
            </w:pPr>
            <w:r w:rsidRPr="005E0159">
              <w:rPr>
                <w:rFonts w:ascii="Times New Roman" w:hAnsi="Times New Roman"/>
                <w:szCs w:val="24"/>
              </w:rPr>
              <w:t>до</w:t>
            </w:r>
            <w:r w:rsidR="0018562E">
              <w:rPr>
                <w:rFonts w:ascii="Times New Roman" w:hAnsi="Times New Roman"/>
                <w:szCs w:val="24"/>
              </w:rPr>
              <w:t xml:space="preserve"> </w:t>
            </w:r>
            <w:r w:rsidRPr="005E0159">
              <w:rPr>
                <w:rFonts w:ascii="Times New Roman" w:hAnsi="Times New Roman"/>
                <w:szCs w:val="24"/>
              </w:rPr>
              <w:t>15.12.2025</w:t>
            </w:r>
          </w:p>
          <w:p w:rsidR="005E0159" w:rsidRPr="005E0159" w:rsidRDefault="005E0159" w:rsidP="0018562E">
            <w:pPr>
              <w:tabs>
                <w:tab w:val="left" w:pos="7155"/>
              </w:tabs>
              <w:ind w:left="-108" w:right="-108"/>
              <w:jc w:val="center"/>
              <w:rPr>
                <w:rFonts w:ascii="Times New Roman" w:hAnsi="Times New Roman"/>
                <w:szCs w:val="24"/>
              </w:rPr>
            </w:pPr>
            <w:r w:rsidRPr="005E0159">
              <w:rPr>
                <w:rFonts w:ascii="Times New Roman" w:hAnsi="Times New Roman"/>
                <w:szCs w:val="24"/>
              </w:rPr>
              <w:t>до 15.12.2026</w:t>
            </w:r>
          </w:p>
          <w:p w:rsidR="005E0159" w:rsidRPr="005E0159" w:rsidRDefault="005E0159" w:rsidP="0018562E">
            <w:pPr>
              <w:tabs>
                <w:tab w:val="left" w:pos="7155"/>
              </w:tabs>
              <w:ind w:left="-108" w:right="-108"/>
              <w:jc w:val="center"/>
              <w:rPr>
                <w:rFonts w:ascii="Times New Roman" w:hAnsi="Times New Roman"/>
                <w:szCs w:val="24"/>
              </w:rPr>
            </w:pPr>
            <w:r w:rsidRPr="005E0159">
              <w:rPr>
                <w:rFonts w:ascii="Times New Roman" w:hAnsi="Times New Roman"/>
                <w:szCs w:val="24"/>
              </w:rPr>
              <w:t>до 15.12.2027</w:t>
            </w:r>
          </w:p>
          <w:p w:rsidR="005E0159" w:rsidRPr="005E0159" w:rsidRDefault="005E0159" w:rsidP="0018562E">
            <w:pPr>
              <w:tabs>
                <w:tab w:val="left" w:pos="7155"/>
              </w:tabs>
              <w:ind w:left="-108" w:right="-108"/>
              <w:jc w:val="center"/>
              <w:rPr>
                <w:rFonts w:ascii="Times New Roman" w:hAnsi="Times New Roman"/>
                <w:szCs w:val="24"/>
              </w:rPr>
            </w:pPr>
            <w:r w:rsidRPr="005E0159">
              <w:rPr>
                <w:rFonts w:ascii="Times New Roman" w:hAnsi="Times New Roman"/>
                <w:szCs w:val="24"/>
              </w:rPr>
              <w:t>до 15.12.2028</w:t>
            </w:r>
          </w:p>
        </w:tc>
        <w:tc>
          <w:tcPr>
            <w:tcW w:w="4820" w:type="dxa"/>
          </w:tcPr>
          <w:p w:rsidR="005E0159" w:rsidRPr="005E0159" w:rsidRDefault="005E0159" w:rsidP="005E0159">
            <w:pPr>
              <w:tabs>
                <w:tab w:val="left" w:pos="7155"/>
              </w:tabs>
              <w:rPr>
                <w:rFonts w:ascii="Times New Roman" w:hAnsi="Times New Roman"/>
                <w:szCs w:val="24"/>
                <w:highlight w:val="yellow"/>
              </w:rPr>
            </w:pPr>
            <w:r w:rsidRPr="005E0159">
              <w:rPr>
                <w:rFonts w:ascii="Times New Roman" w:hAnsi="Times New Roman"/>
                <w:szCs w:val="24"/>
              </w:rPr>
              <w:t xml:space="preserve">Доклад рабочей группе </w:t>
            </w:r>
            <w:r w:rsidRPr="005E0159">
              <w:rPr>
                <w:rFonts w:ascii="Times New Roman" w:hAnsi="Times New Roman"/>
                <w:bCs/>
                <w:szCs w:val="24"/>
              </w:rPr>
              <w:t xml:space="preserve">по оценке коррупционных рисков  </w:t>
            </w:r>
            <w:r w:rsidRPr="005E0159">
              <w:rPr>
                <w:rFonts w:ascii="Times New Roman" w:hAnsi="Times New Roman"/>
                <w:szCs w:val="24"/>
              </w:rPr>
              <w:t xml:space="preserve"> о выявленных коррупционных рисках, предложениях по их минимизации и принятых мерах по их недопущению</w:t>
            </w:r>
          </w:p>
        </w:tc>
      </w:tr>
      <w:tr w:rsidR="005E0159" w:rsidRPr="005E0159" w:rsidTr="0014237F">
        <w:tc>
          <w:tcPr>
            <w:tcW w:w="562" w:type="dxa"/>
            <w:tcBorders>
              <w:top w:val="single" w:sz="4" w:space="0" w:color="auto"/>
              <w:left w:val="single" w:sz="4" w:space="0" w:color="auto"/>
              <w:bottom w:val="single" w:sz="4" w:space="0" w:color="auto"/>
              <w:right w:val="single" w:sz="4" w:space="0" w:color="auto"/>
            </w:tcBorders>
          </w:tcPr>
          <w:p w:rsidR="005E0159" w:rsidRPr="005E0159" w:rsidRDefault="005E0159" w:rsidP="00B07CA7">
            <w:pPr>
              <w:tabs>
                <w:tab w:val="left" w:pos="7155"/>
              </w:tabs>
              <w:ind w:left="-112" w:right="-105"/>
              <w:jc w:val="center"/>
              <w:rPr>
                <w:rFonts w:ascii="Times New Roman" w:hAnsi="Times New Roman"/>
                <w:szCs w:val="24"/>
              </w:rPr>
            </w:pPr>
            <w:r w:rsidRPr="005E0159">
              <w:rPr>
                <w:rFonts w:ascii="Times New Roman" w:hAnsi="Times New Roman"/>
                <w:szCs w:val="24"/>
              </w:rPr>
              <w:t>2.4.</w:t>
            </w:r>
          </w:p>
        </w:tc>
        <w:tc>
          <w:tcPr>
            <w:tcW w:w="6521" w:type="dxa"/>
            <w:tcBorders>
              <w:top w:val="single" w:sz="4" w:space="0" w:color="auto"/>
              <w:left w:val="single" w:sz="4" w:space="0" w:color="auto"/>
              <w:bottom w:val="single" w:sz="4" w:space="0" w:color="auto"/>
              <w:right w:val="single" w:sz="4" w:space="0" w:color="auto"/>
            </w:tcBorders>
          </w:tcPr>
          <w:p w:rsidR="005E0159" w:rsidRPr="005E0159" w:rsidRDefault="005E0159" w:rsidP="005E0159">
            <w:pPr>
              <w:keepNext/>
              <w:tabs>
                <w:tab w:val="left" w:pos="7155"/>
              </w:tabs>
              <w:jc w:val="both"/>
              <w:outlineLvl w:val="3"/>
              <w:rPr>
                <w:rFonts w:ascii="Times New Roman" w:hAnsi="Times New Roman"/>
                <w:szCs w:val="24"/>
              </w:rPr>
            </w:pPr>
            <w:r w:rsidRPr="005E0159">
              <w:rPr>
                <w:rFonts w:ascii="Times New Roman" w:hAnsi="Times New Roman"/>
                <w:szCs w:val="24"/>
              </w:rPr>
              <w:t xml:space="preserve">Обобщение и анализ уголовных производств, открываемых как в отношении гражданских служащих Управления, так и в отношении третьих лиц, косвенно затрагивающих интересы и деятельность Управления по коррупционным статьям с целью выявления характерных правонарушений, их условий </w:t>
            </w:r>
            <w:r w:rsidRPr="005E0159">
              <w:rPr>
                <w:rFonts w:ascii="Times New Roman" w:hAnsi="Times New Roman"/>
                <w:szCs w:val="24"/>
              </w:rPr>
              <w:lastRenderedPageBreak/>
              <w:t>и обстоятельств, устранения возможных к ним предпосылок главным образом с учетом отраслевой и региональной специфики реализации Управлением контрольных (надзорных) функций и полномочий.</w:t>
            </w:r>
          </w:p>
          <w:p w:rsidR="005E0159" w:rsidRPr="005E0159" w:rsidRDefault="005E0159" w:rsidP="005E0159">
            <w:pPr>
              <w:keepNext/>
              <w:tabs>
                <w:tab w:val="left" w:pos="7155"/>
              </w:tabs>
              <w:jc w:val="both"/>
              <w:outlineLvl w:val="3"/>
              <w:rPr>
                <w:rFonts w:ascii="Times New Roman" w:hAnsi="Times New Roman"/>
                <w:szCs w:val="24"/>
              </w:rPr>
            </w:pPr>
          </w:p>
          <w:p w:rsidR="005E0159" w:rsidRPr="005E0159" w:rsidRDefault="005E0159" w:rsidP="005E0159">
            <w:pPr>
              <w:keepNext/>
              <w:tabs>
                <w:tab w:val="left" w:pos="7155"/>
              </w:tabs>
              <w:jc w:val="both"/>
              <w:outlineLvl w:val="3"/>
              <w:rPr>
                <w:rFonts w:ascii="Times New Roman" w:hAnsi="Times New Roman"/>
                <w:szCs w:val="24"/>
              </w:rPr>
            </w:pPr>
            <w:r w:rsidRPr="005E0159">
              <w:rPr>
                <w:rFonts w:ascii="Times New Roman" w:hAnsi="Times New Roman"/>
                <w:szCs w:val="24"/>
              </w:rPr>
              <w:t>В рамках обобщения и анализа уголовных производств проведение обзора и анализа практики привлечения работников к ответственности за совершение правонарушений и преступлений коррупционной направленности</w:t>
            </w:r>
          </w:p>
        </w:tc>
        <w:tc>
          <w:tcPr>
            <w:tcW w:w="2268" w:type="dxa"/>
            <w:tcBorders>
              <w:top w:val="single" w:sz="4" w:space="0" w:color="auto"/>
              <w:left w:val="single" w:sz="4" w:space="0" w:color="auto"/>
              <w:bottom w:val="single" w:sz="4" w:space="0" w:color="auto"/>
              <w:right w:val="single" w:sz="4" w:space="0" w:color="auto"/>
            </w:tcBorders>
          </w:tcPr>
          <w:p w:rsidR="005E0159" w:rsidRPr="005E0159" w:rsidRDefault="005E0159" w:rsidP="005E0159">
            <w:pPr>
              <w:jc w:val="center"/>
              <w:rPr>
                <w:rFonts w:ascii="Times New Roman" w:hAnsi="Times New Roman"/>
                <w:szCs w:val="24"/>
              </w:rPr>
            </w:pPr>
            <w:r w:rsidRPr="005E0159">
              <w:rPr>
                <w:rFonts w:ascii="Times New Roman" w:hAnsi="Times New Roman"/>
                <w:szCs w:val="24"/>
              </w:rPr>
              <w:lastRenderedPageBreak/>
              <w:t>Руководитель</w:t>
            </w:r>
          </w:p>
          <w:p w:rsidR="005E0159" w:rsidRPr="0014237F" w:rsidRDefault="005E0159" w:rsidP="005E0159">
            <w:pPr>
              <w:jc w:val="center"/>
              <w:rPr>
                <w:rFonts w:ascii="Times New Roman" w:hAnsi="Times New Roman"/>
                <w:sz w:val="16"/>
                <w:szCs w:val="16"/>
              </w:rPr>
            </w:pPr>
          </w:p>
          <w:p w:rsidR="005E0159" w:rsidRPr="005E0159" w:rsidRDefault="005E0159" w:rsidP="005E0159">
            <w:pPr>
              <w:jc w:val="center"/>
              <w:rPr>
                <w:rFonts w:ascii="Times New Roman" w:hAnsi="Times New Roman"/>
                <w:szCs w:val="24"/>
              </w:rPr>
            </w:pPr>
            <w:r w:rsidRPr="005E0159">
              <w:rPr>
                <w:rFonts w:ascii="Times New Roman" w:hAnsi="Times New Roman"/>
                <w:szCs w:val="24"/>
              </w:rPr>
              <w:t>Начальник отдела кадров и</w:t>
            </w:r>
          </w:p>
          <w:p w:rsidR="005E0159" w:rsidRPr="005E0159" w:rsidRDefault="005E0159" w:rsidP="005E0159">
            <w:pPr>
              <w:jc w:val="center"/>
              <w:rPr>
                <w:rFonts w:ascii="Times New Roman" w:hAnsi="Times New Roman"/>
                <w:szCs w:val="24"/>
              </w:rPr>
            </w:pPr>
            <w:r w:rsidRPr="005E0159">
              <w:rPr>
                <w:rFonts w:ascii="Times New Roman" w:hAnsi="Times New Roman"/>
                <w:szCs w:val="24"/>
              </w:rPr>
              <w:t>спецработы</w:t>
            </w:r>
          </w:p>
          <w:p w:rsidR="005E0159" w:rsidRPr="005E0159" w:rsidRDefault="005E0159" w:rsidP="005E0159">
            <w:pPr>
              <w:jc w:val="center"/>
              <w:rPr>
                <w:rFonts w:ascii="Times New Roman" w:hAnsi="Times New Roman"/>
                <w:szCs w:val="24"/>
              </w:rPr>
            </w:pPr>
            <w:r w:rsidRPr="005E0159">
              <w:rPr>
                <w:rFonts w:ascii="Times New Roman" w:hAnsi="Times New Roman"/>
                <w:szCs w:val="24"/>
              </w:rPr>
              <w:lastRenderedPageBreak/>
              <w:t xml:space="preserve"> </w:t>
            </w:r>
          </w:p>
          <w:p w:rsidR="005E0159" w:rsidRPr="005E0159" w:rsidRDefault="005E0159" w:rsidP="005E0159">
            <w:pPr>
              <w:jc w:val="center"/>
              <w:rPr>
                <w:rFonts w:ascii="Times New Roman" w:hAnsi="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5E0159" w:rsidRPr="005E0159" w:rsidRDefault="005E0159" w:rsidP="005E0159">
            <w:pPr>
              <w:jc w:val="center"/>
              <w:rPr>
                <w:rFonts w:ascii="Times New Roman" w:hAnsi="Times New Roman"/>
                <w:szCs w:val="24"/>
              </w:rPr>
            </w:pPr>
            <w:r w:rsidRPr="005E0159">
              <w:rPr>
                <w:rFonts w:ascii="Times New Roman" w:hAnsi="Times New Roman"/>
                <w:szCs w:val="24"/>
              </w:rPr>
              <w:lastRenderedPageBreak/>
              <w:t>05.12.2025</w:t>
            </w:r>
          </w:p>
          <w:p w:rsidR="005E0159" w:rsidRPr="005E0159" w:rsidRDefault="005E0159" w:rsidP="005E0159">
            <w:pPr>
              <w:jc w:val="center"/>
              <w:rPr>
                <w:rFonts w:ascii="Times New Roman" w:hAnsi="Times New Roman"/>
                <w:szCs w:val="24"/>
              </w:rPr>
            </w:pPr>
            <w:r w:rsidRPr="005E0159">
              <w:rPr>
                <w:rFonts w:ascii="Times New Roman" w:hAnsi="Times New Roman"/>
                <w:szCs w:val="24"/>
              </w:rPr>
              <w:t>05.12.2026</w:t>
            </w:r>
          </w:p>
          <w:p w:rsidR="005E0159" w:rsidRPr="005E0159" w:rsidRDefault="005E0159" w:rsidP="005E0159">
            <w:pPr>
              <w:jc w:val="center"/>
              <w:rPr>
                <w:rFonts w:ascii="Times New Roman" w:hAnsi="Times New Roman"/>
                <w:szCs w:val="24"/>
              </w:rPr>
            </w:pPr>
            <w:r w:rsidRPr="005E0159">
              <w:rPr>
                <w:rFonts w:ascii="Times New Roman" w:hAnsi="Times New Roman"/>
                <w:szCs w:val="24"/>
              </w:rPr>
              <w:t>05.12.2027</w:t>
            </w:r>
          </w:p>
          <w:p w:rsidR="005E0159" w:rsidRPr="005E0159" w:rsidRDefault="005E0159" w:rsidP="005E0159">
            <w:pPr>
              <w:jc w:val="center"/>
              <w:rPr>
                <w:rFonts w:ascii="Times New Roman" w:hAnsi="Times New Roman"/>
                <w:szCs w:val="24"/>
                <w:highlight w:val="red"/>
              </w:rPr>
            </w:pPr>
            <w:r w:rsidRPr="005E0159">
              <w:rPr>
                <w:rFonts w:ascii="Times New Roman" w:hAnsi="Times New Roman"/>
                <w:szCs w:val="24"/>
              </w:rPr>
              <w:t>05.12.2028</w:t>
            </w:r>
          </w:p>
        </w:tc>
        <w:tc>
          <w:tcPr>
            <w:tcW w:w="4820" w:type="dxa"/>
            <w:tcBorders>
              <w:top w:val="single" w:sz="4" w:space="0" w:color="auto"/>
              <w:left w:val="single" w:sz="4" w:space="0" w:color="auto"/>
              <w:bottom w:val="single" w:sz="4" w:space="0" w:color="auto"/>
              <w:right w:val="single" w:sz="4" w:space="0" w:color="auto"/>
            </w:tcBorders>
          </w:tcPr>
          <w:p w:rsidR="005E0159" w:rsidRPr="005E0159" w:rsidRDefault="005E0159" w:rsidP="005E0159">
            <w:pPr>
              <w:keepNext/>
              <w:tabs>
                <w:tab w:val="left" w:pos="7155"/>
              </w:tabs>
              <w:jc w:val="both"/>
              <w:outlineLvl w:val="3"/>
              <w:rPr>
                <w:rFonts w:ascii="Times New Roman" w:hAnsi="Times New Roman"/>
                <w:bCs/>
                <w:szCs w:val="24"/>
              </w:rPr>
            </w:pPr>
            <w:r w:rsidRPr="005E0159">
              <w:rPr>
                <w:rFonts w:ascii="Times New Roman" w:hAnsi="Times New Roman"/>
                <w:bCs/>
                <w:szCs w:val="24"/>
              </w:rPr>
              <w:t>Доклад руководителю Управления.</w:t>
            </w:r>
          </w:p>
          <w:p w:rsidR="005E0159" w:rsidRPr="005E0159" w:rsidRDefault="005E0159" w:rsidP="005E0159">
            <w:pPr>
              <w:keepNext/>
              <w:tabs>
                <w:tab w:val="left" w:pos="7155"/>
              </w:tabs>
              <w:outlineLvl w:val="3"/>
              <w:rPr>
                <w:rFonts w:ascii="Times New Roman" w:hAnsi="Times New Roman"/>
                <w:szCs w:val="24"/>
              </w:rPr>
            </w:pPr>
            <w:r w:rsidRPr="005E0159">
              <w:rPr>
                <w:rFonts w:ascii="Times New Roman" w:hAnsi="Times New Roman"/>
                <w:szCs w:val="24"/>
              </w:rPr>
              <w:t>Доклад в Управление государственной службы и кадров.</w:t>
            </w:r>
          </w:p>
          <w:p w:rsidR="005E0159" w:rsidRPr="005E0159" w:rsidRDefault="005E0159" w:rsidP="005E0159">
            <w:pPr>
              <w:keepNext/>
              <w:tabs>
                <w:tab w:val="left" w:pos="7155"/>
              </w:tabs>
              <w:jc w:val="both"/>
              <w:outlineLvl w:val="3"/>
              <w:rPr>
                <w:rFonts w:ascii="Times New Roman" w:hAnsi="Times New Roman"/>
                <w:bCs/>
                <w:szCs w:val="24"/>
              </w:rPr>
            </w:pPr>
            <w:r w:rsidRPr="005E0159">
              <w:rPr>
                <w:rFonts w:ascii="Times New Roman" w:hAnsi="Times New Roman"/>
                <w:bCs/>
                <w:szCs w:val="24"/>
              </w:rPr>
              <w:t xml:space="preserve">Доведение до гражданских служащих Управления методических и инструктивных </w:t>
            </w:r>
            <w:r w:rsidRPr="005E0159">
              <w:rPr>
                <w:rFonts w:ascii="Times New Roman" w:hAnsi="Times New Roman"/>
                <w:bCs/>
                <w:szCs w:val="24"/>
              </w:rPr>
              <w:lastRenderedPageBreak/>
              <w:t>положений по недопущению совершения коррупционных правонарушений коррупционного характера, влекущих возбуждение уголовных дел</w:t>
            </w:r>
          </w:p>
        </w:tc>
      </w:tr>
      <w:tr w:rsidR="005E0159" w:rsidRPr="005E0159" w:rsidTr="0014237F">
        <w:tc>
          <w:tcPr>
            <w:tcW w:w="562" w:type="dxa"/>
            <w:tcBorders>
              <w:top w:val="single" w:sz="4" w:space="0" w:color="auto"/>
              <w:left w:val="single" w:sz="4" w:space="0" w:color="auto"/>
              <w:bottom w:val="single" w:sz="4" w:space="0" w:color="auto"/>
              <w:right w:val="single" w:sz="4" w:space="0" w:color="auto"/>
            </w:tcBorders>
          </w:tcPr>
          <w:p w:rsidR="005E0159" w:rsidRPr="005E0159" w:rsidRDefault="005E0159" w:rsidP="00B07CA7">
            <w:pPr>
              <w:tabs>
                <w:tab w:val="left" w:pos="7155"/>
              </w:tabs>
              <w:ind w:left="-112" w:right="-105"/>
              <w:jc w:val="center"/>
              <w:rPr>
                <w:rFonts w:ascii="Times New Roman" w:hAnsi="Times New Roman"/>
                <w:szCs w:val="24"/>
              </w:rPr>
            </w:pPr>
            <w:r w:rsidRPr="005E0159">
              <w:rPr>
                <w:rFonts w:ascii="Times New Roman" w:hAnsi="Times New Roman"/>
                <w:szCs w:val="24"/>
              </w:rPr>
              <w:lastRenderedPageBreak/>
              <w:t>2.5.</w:t>
            </w:r>
          </w:p>
        </w:tc>
        <w:tc>
          <w:tcPr>
            <w:tcW w:w="6521" w:type="dxa"/>
            <w:tcBorders>
              <w:top w:val="single" w:sz="4" w:space="0" w:color="auto"/>
              <w:left w:val="single" w:sz="4" w:space="0" w:color="auto"/>
              <w:bottom w:val="single" w:sz="4" w:space="0" w:color="auto"/>
              <w:right w:val="single" w:sz="4" w:space="0" w:color="auto"/>
            </w:tcBorders>
          </w:tcPr>
          <w:p w:rsidR="005E0159" w:rsidRPr="005E0159" w:rsidRDefault="005E0159" w:rsidP="005E0159">
            <w:pPr>
              <w:keepNext/>
              <w:tabs>
                <w:tab w:val="left" w:pos="7155"/>
              </w:tabs>
              <w:jc w:val="both"/>
              <w:outlineLvl w:val="3"/>
              <w:rPr>
                <w:rFonts w:ascii="Times New Roman" w:hAnsi="Times New Roman"/>
                <w:szCs w:val="24"/>
              </w:rPr>
            </w:pPr>
            <w:r w:rsidRPr="005E0159">
              <w:rPr>
                <w:rFonts w:ascii="Times New Roman" w:hAnsi="Times New Roman"/>
                <w:szCs w:val="24"/>
              </w:rPr>
              <w:t xml:space="preserve">Ежегодный мониторинг и анализ функционирования единой системы документооборота в части выявления и устранения коррупционных рисков при осуществлении ведения учета и контроля исполнения документов  </w:t>
            </w:r>
          </w:p>
        </w:tc>
        <w:tc>
          <w:tcPr>
            <w:tcW w:w="2268" w:type="dxa"/>
            <w:tcBorders>
              <w:top w:val="single" w:sz="4" w:space="0" w:color="auto"/>
              <w:left w:val="single" w:sz="4" w:space="0" w:color="auto"/>
              <w:bottom w:val="single" w:sz="4" w:space="0" w:color="auto"/>
              <w:right w:val="single" w:sz="4" w:space="0" w:color="auto"/>
            </w:tcBorders>
          </w:tcPr>
          <w:p w:rsidR="005E0159" w:rsidRPr="005E0159" w:rsidRDefault="005E0159" w:rsidP="005E0159">
            <w:pPr>
              <w:widowControl w:val="0"/>
              <w:jc w:val="center"/>
              <w:rPr>
                <w:rFonts w:ascii="Times New Roman" w:hAnsi="Times New Roman"/>
                <w:szCs w:val="24"/>
              </w:rPr>
            </w:pPr>
            <w:r w:rsidRPr="005E0159">
              <w:rPr>
                <w:rFonts w:ascii="Times New Roman" w:hAnsi="Times New Roman"/>
                <w:szCs w:val="24"/>
              </w:rPr>
              <w:t>Руководитель</w:t>
            </w:r>
          </w:p>
          <w:p w:rsidR="005E0159" w:rsidRPr="0014237F" w:rsidRDefault="005E0159" w:rsidP="005E0159">
            <w:pPr>
              <w:widowControl w:val="0"/>
              <w:jc w:val="center"/>
              <w:rPr>
                <w:rFonts w:ascii="Times New Roman" w:hAnsi="Times New Roman"/>
                <w:sz w:val="16"/>
                <w:szCs w:val="16"/>
              </w:rPr>
            </w:pPr>
          </w:p>
          <w:p w:rsidR="005E0159" w:rsidRPr="005E0159" w:rsidRDefault="005E0159" w:rsidP="005E0159">
            <w:pPr>
              <w:widowControl w:val="0"/>
              <w:jc w:val="center"/>
              <w:rPr>
                <w:rFonts w:ascii="Times New Roman" w:hAnsi="Times New Roman"/>
                <w:szCs w:val="24"/>
              </w:rPr>
            </w:pPr>
            <w:r w:rsidRPr="005E0159">
              <w:rPr>
                <w:rFonts w:ascii="Times New Roman" w:hAnsi="Times New Roman"/>
                <w:szCs w:val="24"/>
              </w:rPr>
              <w:t>Начальник отдела документационного и хозяйственного обеспечения</w:t>
            </w:r>
          </w:p>
        </w:tc>
        <w:tc>
          <w:tcPr>
            <w:tcW w:w="1559" w:type="dxa"/>
            <w:tcBorders>
              <w:top w:val="single" w:sz="4" w:space="0" w:color="auto"/>
              <w:left w:val="single" w:sz="4" w:space="0" w:color="auto"/>
              <w:bottom w:val="single" w:sz="4" w:space="0" w:color="auto"/>
              <w:right w:val="single" w:sz="4" w:space="0" w:color="auto"/>
            </w:tcBorders>
          </w:tcPr>
          <w:p w:rsidR="005E0159" w:rsidRPr="005E0159" w:rsidRDefault="005E0159" w:rsidP="005E0159">
            <w:pPr>
              <w:jc w:val="center"/>
              <w:rPr>
                <w:rFonts w:ascii="Times New Roman" w:hAnsi="Times New Roman"/>
                <w:szCs w:val="24"/>
              </w:rPr>
            </w:pPr>
            <w:r w:rsidRPr="005E0159">
              <w:rPr>
                <w:rFonts w:ascii="Times New Roman" w:hAnsi="Times New Roman"/>
                <w:szCs w:val="24"/>
              </w:rPr>
              <w:t>15.10.2025</w:t>
            </w:r>
          </w:p>
          <w:p w:rsidR="005E0159" w:rsidRPr="005E0159" w:rsidRDefault="005E0159" w:rsidP="005E0159">
            <w:pPr>
              <w:jc w:val="center"/>
              <w:rPr>
                <w:rFonts w:ascii="Times New Roman" w:hAnsi="Times New Roman"/>
                <w:szCs w:val="24"/>
              </w:rPr>
            </w:pPr>
            <w:r w:rsidRPr="005E0159">
              <w:rPr>
                <w:rFonts w:ascii="Times New Roman" w:hAnsi="Times New Roman"/>
                <w:szCs w:val="24"/>
              </w:rPr>
              <w:t>15.10.2026</w:t>
            </w:r>
          </w:p>
          <w:p w:rsidR="005E0159" w:rsidRPr="005E0159" w:rsidRDefault="005E0159" w:rsidP="005E0159">
            <w:pPr>
              <w:jc w:val="center"/>
              <w:rPr>
                <w:rFonts w:ascii="Times New Roman" w:hAnsi="Times New Roman"/>
                <w:szCs w:val="24"/>
              </w:rPr>
            </w:pPr>
            <w:r w:rsidRPr="005E0159">
              <w:rPr>
                <w:rFonts w:ascii="Times New Roman" w:hAnsi="Times New Roman"/>
                <w:szCs w:val="24"/>
              </w:rPr>
              <w:t>15.10.2027</w:t>
            </w:r>
          </w:p>
          <w:p w:rsidR="005E0159" w:rsidRPr="005E0159" w:rsidRDefault="005E0159" w:rsidP="005E0159">
            <w:pPr>
              <w:jc w:val="center"/>
              <w:rPr>
                <w:rFonts w:ascii="Times New Roman" w:hAnsi="Times New Roman"/>
                <w:szCs w:val="24"/>
              </w:rPr>
            </w:pPr>
            <w:r w:rsidRPr="005E0159">
              <w:rPr>
                <w:rFonts w:ascii="Times New Roman" w:hAnsi="Times New Roman"/>
                <w:szCs w:val="24"/>
              </w:rPr>
              <w:t>15.10.2028</w:t>
            </w:r>
          </w:p>
        </w:tc>
        <w:tc>
          <w:tcPr>
            <w:tcW w:w="4820" w:type="dxa"/>
            <w:tcBorders>
              <w:top w:val="single" w:sz="4" w:space="0" w:color="auto"/>
              <w:left w:val="single" w:sz="4" w:space="0" w:color="auto"/>
              <w:bottom w:val="single" w:sz="4" w:space="0" w:color="auto"/>
              <w:right w:val="single" w:sz="4" w:space="0" w:color="auto"/>
            </w:tcBorders>
          </w:tcPr>
          <w:p w:rsidR="005E0159" w:rsidRPr="005E0159" w:rsidRDefault="005E0159" w:rsidP="005E0159">
            <w:pPr>
              <w:jc w:val="both"/>
              <w:rPr>
                <w:rFonts w:ascii="Times New Roman" w:hAnsi="Times New Roman"/>
                <w:szCs w:val="24"/>
              </w:rPr>
            </w:pPr>
            <w:r w:rsidRPr="005E0159">
              <w:rPr>
                <w:rFonts w:ascii="Times New Roman" w:hAnsi="Times New Roman"/>
                <w:szCs w:val="24"/>
              </w:rPr>
              <w:t>Доклад руководителю Управления.</w:t>
            </w:r>
          </w:p>
          <w:p w:rsidR="005E0159" w:rsidRPr="005E0159" w:rsidRDefault="005E0159" w:rsidP="005E0159">
            <w:pPr>
              <w:jc w:val="both"/>
              <w:rPr>
                <w:rFonts w:ascii="Times New Roman" w:hAnsi="Times New Roman"/>
                <w:szCs w:val="24"/>
              </w:rPr>
            </w:pPr>
            <w:r w:rsidRPr="005E0159">
              <w:rPr>
                <w:rFonts w:ascii="Times New Roman" w:hAnsi="Times New Roman"/>
                <w:szCs w:val="24"/>
              </w:rPr>
              <w:t xml:space="preserve">Доклад в Организационно-аналитическое управление </w:t>
            </w:r>
            <w:proofErr w:type="spellStart"/>
            <w:r w:rsidRPr="005E0159">
              <w:rPr>
                <w:rFonts w:ascii="Times New Roman" w:hAnsi="Times New Roman"/>
                <w:szCs w:val="24"/>
              </w:rPr>
              <w:t>Ростехнадзора</w:t>
            </w:r>
            <w:proofErr w:type="spellEnd"/>
            <w:r w:rsidRPr="005E0159">
              <w:rPr>
                <w:rFonts w:ascii="Times New Roman" w:hAnsi="Times New Roman"/>
                <w:szCs w:val="24"/>
              </w:rPr>
              <w:t xml:space="preserve"> о необходимости корректировки организационных документов ведения документооборота</w:t>
            </w:r>
          </w:p>
        </w:tc>
      </w:tr>
      <w:tr w:rsidR="005E0159" w:rsidRPr="005E0159" w:rsidTr="0014237F">
        <w:trPr>
          <w:trHeight w:val="520"/>
        </w:trPr>
        <w:tc>
          <w:tcPr>
            <w:tcW w:w="562" w:type="dxa"/>
            <w:tcBorders>
              <w:top w:val="single" w:sz="4" w:space="0" w:color="auto"/>
              <w:left w:val="single" w:sz="4" w:space="0" w:color="auto"/>
              <w:bottom w:val="single" w:sz="4" w:space="0" w:color="auto"/>
              <w:right w:val="single" w:sz="4" w:space="0" w:color="auto"/>
            </w:tcBorders>
            <w:hideMark/>
          </w:tcPr>
          <w:p w:rsidR="005E0159" w:rsidRPr="005E0159" w:rsidRDefault="005E0159" w:rsidP="00B07CA7">
            <w:pPr>
              <w:tabs>
                <w:tab w:val="left" w:pos="7155"/>
              </w:tabs>
              <w:ind w:left="-112" w:right="-105"/>
              <w:jc w:val="center"/>
              <w:rPr>
                <w:rFonts w:ascii="Times New Roman" w:hAnsi="Times New Roman"/>
                <w:szCs w:val="24"/>
              </w:rPr>
            </w:pPr>
            <w:r w:rsidRPr="005E0159">
              <w:rPr>
                <w:rFonts w:ascii="Times New Roman" w:hAnsi="Times New Roman"/>
                <w:szCs w:val="24"/>
              </w:rPr>
              <w:t>2.6.</w:t>
            </w:r>
          </w:p>
        </w:tc>
        <w:tc>
          <w:tcPr>
            <w:tcW w:w="6521" w:type="dxa"/>
            <w:tcBorders>
              <w:top w:val="single" w:sz="4" w:space="0" w:color="auto"/>
              <w:left w:val="single" w:sz="4" w:space="0" w:color="auto"/>
              <w:bottom w:val="single" w:sz="4" w:space="0" w:color="auto"/>
              <w:right w:val="single" w:sz="4" w:space="0" w:color="auto"/>
            </w:tcBorders>
            <w:hideMark/>
          </w:tcPr>
          <w:p w:rsidR="005E0159" w:rsidRPr="005E0159" w:rsidRDefault="005E0159" w:rsidP="005E0159">
            <w:pPr>
              <w:keepNext/>
              <w:tabs>
                <w:tab w:val="left" w:pos="7155"/>
              </w:tabs>
              <w:jc w:val="both"/>
              <w:outlineLvl w:val="3"/>
              <w:rPr>
                <w:rFonts w:ascii="Times New Roman" w:hAnsi="Times New Roman"/>
                <w:szCs w:val="24"/>
              </w:rPr>
            </w:pPr>
            <w:r w:rsidRPr="005E0159">
              <w:rPr>
                <w:rFonts w:ascii="Times New Roman" w:hAnsi="Times New Roman"/>
                <w:szCs w:val="24"/>
              </w:rPr>
              <w:t>Обобщение практики и анализ соблюдения требований, ограничений и условий осуществления государственных закупок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в целях своевременного выявления обстоятельств, свидетельствующих о возможности возникновения конфликта интересов (</w:t>
            </w:r>
            <w:proofErr w:type="spellStart"/>
            <w:r w:rsidRPr="005E0159">
              <w:rPr>
                <w:rFonts w:ascii="Times New Roman" w:hAnsi="Times New Roman"/>
                <w:szCs w:val="24"/>
              </w:rPr>
              <w:t>коррупциогенных</w:t>
            </w:r>
            <w:proofErr w:type="spellEnd"/>
            <w:r w:rsidRPr="005E0159">
              <w:rPr>
                <w:rFonts w:ascii="Times New Roman" w:hAnsi="Times New Roman"/>
                <w:szCs w:val="24"/>
              </w:rPr>
              <w:t xml:space="preserve"> факторов)</w:t>
            </w:r>
          </w:p>
          <w:p w:rsidR="005E0159" w:rsidRPr="005E0159" w:rsidRDefault="005E0159" w:rsidP="005E0159">
            <w:pPr>
              <w:keepNext/>
              <w:tabs>
                <w:tab w:val="left" w:pos="7155"/>
              </w:tabs>
              <w:jc w:val="both"/>
              <w:outlineLvl w:val="3"/>
              <w:rPr>
                <w:rFonts w:ascii="Times New Roman" w:hAnsi="Times New Roman"/>
                <w:szCs w:val="24"/>
              </w:rPr>
            </w:pPr>
          </w:p>
          <w:p w:rsidR="005E0159" w:rsidRPr="005E0159" w:rsidRDefault="005E0159" w:rsidP="005E0159">
            <w:pPr>
              <w:keepNext/>
              <w:tabs>
                <w:tab w:val="left" w:pos="7155"/>
              </w:tabs>
              <w:jc w:val="both"/>
              <w:outlineLvl w:val="3"/>
              <w:rPr>
                <w:rFonts w:ascii="Times New Roman" w:hAnsi="Times New Roman"/>
                <w:szCs w:val="24"/>
              </w:rPr>
            </w:pPr>
            <w:r w:rsidRPr="005E0159">
              <w:rPr>
                <w:rFonts w:ascii="Times New Roman" w:hAnsi="Times New Roman"/>
                <w:szCs w:val="24"/>
              </w:rPr>
              <w:t>Мониторинг, выявление и анализ коррупционных рисков, их причин и условий в деятельности по размещению государственных заказов, при осуществлении закупок товаров, работ, услуг и устранение выявленных коррупционных рисков в целях исключения условий нецелевого использования и растраты бюджетных средств</w:t>
            </w:r>
          </w:p>
        </w:tc>
        <w:tc>
          <w:tcPr>
            <w:tcW w:w="2268" w:type="dxa"/>
            <w:tcBorders>
              <w:top w:val="single" w:sz="4" w:space="0" w:color="auto"/>
              <w:left w:val="single" w:sz="4" w:space="0" w:color="auto"/>
              <w:bottom w:val="single" w:sz="4" w:space="0" w:color="auto"/>
              <w:right w:val="single" w:sz="4" w:space="0" w:color="auto"/>
            </w:tcBorders>
            <w:hideMark/>
          </w:tcPr>
          <w:p w:rsidR="005E0159" w:rsidRPr="005E0159" w:rsidRDefault="005E0159" w:rsidP="005E0159">
            <w:pPr>
              <w:jc w:val="center"/>
              <w:rPr>
                <w:rFonts w:ascii="Times New Roman" w:hAnsi="Times New Roman"/>
                <w:szCs w:val="24"/>
              </w:rPr>
            </w:pPr>
            <w:r w:rsidRPr="005E0159">
              <w:rPr>
                <w:rFonts w:ascii="Times New Roman" w:hAnsi="Times New Roman"/>
                <w:szCs w:val="24"/>
              </w:rPr>
              <w:t>Руководитель</w:t>
            </w:r>
          </w:p>
          <w:p w:rsidR="005E0159" w:rsidRPr="0014237F" w:rsidRDefault="005E0159" w:rsidP="005E0159">
            <w:pPr>
              <w:tabs>
                <w:tab w:val="left" w:pos="7155"/>
              </w:tabs>
              <w:jc w:val="center"/>
              <w:rPr>
                <w:rFonts w:ascii="Times New Roman" w:hAnsi="Times New Roman"/>
                <w:sz w:val="16"/>
                <w:szCs w:val="16"/>
              </w:rPr>
            </w:pP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Начальник отдела кадров и</w:t>
            </w:r>
          </w:p>
          <w:p w:rsidR="005E0159" w:rsidRPr="005E0159" w:rsidRDefault="005E0159" w:rsidP="005E0159">
            <w:pPr>
              <w:jc w:val="center"/>
              <w:rPr>
                <w:rFonts w:ascii="Times New Roman" w:hAnsi="Times New Roman"/>
                <w:szCs w:val="24"/>
              </w:rPr>
            </w:pPr>
            <w:r w:rsidRPr="005E0159">
              <w:rPr>
                <w:rFonts w:ascii="Times New Roman" w:hAnsi="Times New Roman"/>
                <w:szCs w:val="24"/>
              </w:rPr>
              <w:t>спецработы</w:t>
            </w:r>
          </w:p>
          <w:p w:rsidR="005E0159" w:rsidRPr="0014237F" w:rsidRDefault="005E0159" w:rsidP="005E0159">
            <w:pPr>
              <w:jc w:val="center"/>
              <w:rPr>
                <w:rFonts w:ascii="Times New Roman" w:hAnsi="Times New Roman"/>
                <w:sz w:val="16"/>
                <w:szCs w:val="16"/>
              </w:rPr>
            </w:pPr>
          </w:p>
          <w:p w:rsidR="005E0159" w:rsidRPr="005E0159" w:rsidRDefault="005E0159" w:rsidP="005E0159">
            <w:pPr>
              <w:jc w:val="center"/>
              <w:rPr>
                <w:rFonts w:ascii="Times New Roman" w:hAnsi="Times New Roman"/>
                <w:szCs w:val="24"/>
              </w:rPr>
            </w:pPr>
            <w:r w:rsidRPr="005E0159">
              <w:rPr>
                <w:rFonts w:ascii="Times New Roman" w:hAnsi="Times New Roman"/>
                <w:szCs w:val="24"/>
              </w:rPr>
              <w:t>Начальник финансового отдела</w:t>
            </w:r>
          </w:p>
          <w:p w:rsidR="005E0159" w:rsidRPr="0014237F" w:rsidRDefault="005E0159" w:rsidP="005E0159">
            <w:pPr>
              <w:tabs>
                <w:tab w:val="left" w:pos="7155"/>
              </w:tabs>
              <w:jc w:val="center"/>
              <w:rPr>
                <w:rFonts w:ascii="Times New Roman" w:hAnsi="Times New Roman"/>
                <w:sz w:val="16"/>
                <w:szCs w:val="16"/>
              </w:rPr>
            </w:pP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Начальник отдела правового</w:t>
            </w: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обеспечения</w:t>
            </w:r>
          </w:p>
          <w:p w:rsidR="005E0159" w:rsidRPr="0014237F" w:rsidRDefault="005E0159" w:rsidP="005E0159">
            <w:pPr>
              <w:tabs>
                <w:tab w:val="left" w:pos="7155"/>
              </w:tabs>
              <w:jc w:val="center"/>
              <w:rPr>
                <w:rFonts w:ascii="Times New Roman" w:hAnsi="Times New Roman"/>
                <w:sz w:val="16"/>
                <w:szCs w:val="16"/>
              </w:rPr>
            </w:pPr>
          </w:p>
          <w:p w:rsidR="005E0159" w:rsidRPr="005E0159" w:rsidRDefault="005E0159" w:rsidP="005E0159">
            <w:pPr>
              <w:keepNext/>
              <w:tabs>
                <w:tab w:val="left" w:pos="7155"/>
              </w:tabs>
              <w:jc w:val="center"/>
              <w:outlineLvl w:val="3"/>
              <w:rPr>
                <w:rFonts w:ascii="Times New Roman" w:hAnsi="Times New Roman"/>
                <w:b/>
                <w:bCs/>
                <w:color w:val="FF0000"/>
                <w:szCs w:val="24"/>
                <w:lang w:val="x-none"/>
              </w:rPr>
            </w:pPr>
          </w:p>
        </w:tc>
        <w:tc>
          <w:tcPr>
            <w:tcW w:w="1559" w:type="dxa"/>
            <w:tcBorders>
              <w:top w:val="single" w:sz="4" w:space="0" w:color="auto"/>
              <w:left w:val="single" w:sz="4" w:space="0" w:color="auto"/>
              <w:bottom w:val="single" w:sz="4" w:space="0" w:color="auto"/>
              <w:right w:val="single" w:sz="4" w:space="0" w:color="auto"/>
            </w:tcBorders>
            <w:hideMark/>
          </w:tcPr>
          <w:p w:rsidR="005E0159" w:rsidRPr="005E0159" w:rsidRDefault="005E0159" w:rsidP="005E0159">
            <w:pPr>
              <w:jc w:val="center"/>
              <w:rPr>
                <w:rFonts w:ascii="Times New Roman" w:hAnsi="Times New Roman"/>
                <w:szCs w:val="24"/>
              </w:rPr>
            </w:pPr>
            <w:r w:rsidRPr="005E0159">
              <w:rPr>
                <w:rFonts w:ascii="Times New Roman" w:hAnsi="Times New Roman"/>
                <w:szCs w:val="24"/>
              </w:rPr>
              <w:t>15.11.2025</w:t>
            </w:r>
          </w:p>
          <w:p w:rsidR="005E0159" w:rsidRPr="005E0159" w:rsidRDefault="005E0159" w:rsidP="005E0159">
            <w:pPr>
              <w:jc w:val="center"/>
              <w:rPr>
                <w:rFonts w:ascii="Times New Roman" w:hAnsi="Times New Roman"/>
                <w:szCs w:val="24"/>
              </w:rPr>
            </w:pPr>
            <w:r w:rsidRPr="005E0159">
              <w:rPr>
                <w:rFonts w:ascii="Times New Roman" w:hAnsi="Times New Roman"/>
                <w:szCs w:val="24"/>
              </w:rPr>
              <w:t>15.11.2026</w:t>
            </w:r>
          </w:p>
          <w:p w:rsidR="005E0159" w:rsidRPr="005E0159" w:rsidRDefault="005E0159" w:rsidP="005E0159">
            <w:pPr>
              <w:jc w:val="center"/>
              <w:rPr>
                <w:rFonts w:ascii="Times New Roman" w:hAnsi="Times New Roman"/>
                <w:szCs w:val="24"/>
              </w:rPr>
            </w:pPr>
            <w:r w:rsidRPr="005E0159">
              <w:rPr>
                <w:rFonts w:ascii="Times New Roman" w:hAnsi="Times New Roman"/>
                <w:szCs w:val="24"/>
              </w:rPr>
              <w:t>15.11.2027</w:t>
            </w:r>
          </w:p>
          <w:p w:rsidR="005E0159" w:rsidRPr="005E0159" w:rsidRDefault="005E0159" w:rsidP="005E0159">
            <w:pPr>
              <w:jc w:val="center"/>
              <w:rPr>
                <w:rFonts w:ascii="Times New Roman" w:hAnsi="Times New Roman"/>
                <w:szCs w:val="24"/>
              </w:rPr>
            </w:pPr>
            <w:r w:rsidRPr="005E0159">
              <w:rPr>
                <w:rFonts w:ascii="Times New Roman" w:hAnsi="Times New Roman"/>
                <w:szCs w:val="24"/>
              </w:rPr>
              <w:t>15.11.2028</w:t>
            </w:r>
          </w:p>
          <w:p w:rsidR="005E0159" w:rsidRPr="005E0159" w:rsidRDefault="005E0159" w:rsidP="005E0159">
            <w:pPr>
              <w:rPr>
                <w:rFonts w:ascii="Times New Roman" w:hAnsi="Times New Roman"/>
                <w:szCs w:val="24"/>
              </w:rPr>
            </w:pPr>
          </w:p>
        </w:tc>
        <w:tc>
          <w:tcPr>
            <w:tcW w:w="4820" w:type="dxa"/>
            <w:tcBorders>
              <w:top w:val="single" w:sz="4" w:space="0" w:color="auto"/>
              <w:left w:val="single" w:sz="4" w:space="0" w:color="auto"/>
              <w:bottom w:val="single" w:sz="4" w:space="0" w:color="auto"/>
              <w:right w:val="single" w:sz="4" w:space="0" w:color="auto"/>
            </w:tcBorders>
            <w:hideMark/>
          </w:tcPr>
          <w:p w:rsidR="005E0159" w:rsidRPr="005E0159" w:rsidRDefault="005E0159" w:rsidP="005E0159">
            <w:pPr>
              <w:jc w:val="both"/>
              <w:rPr>
                <w:rFonts w:ascii="Times New Roman" w:hAnsi="Times New Roman"/>
                <w:bCs/>
                <w:szCs w:val="24"/>
              </w:rPr>
            </w:pPr>
            <w:r w:rsidRPr="005E0159">
              <w:rPr>
                <w:rFonts w:ascii="Times New Roman" w:hAnsi="Times New Roman"/>
                <w:bCs/>
                <w:szCs w:val="24"/>
              </w:rPr>
              <w:t>Доклад руководителю Управления.</w:t>
            </w:r>
          </w:p>
          <w:p w:rsidR="005E0159" w:rsidRPr="005E0159" w:rsidRDefault="005E0159" w:rsidP="005E0159">
            <w:pPr>
              <w:jc w:val="both"/>
              <w:rPr>
                <w:rFonts w:ascii="Times New Roman" w:hAnsi="Times New Roman"/>
                <w:bCs/>
                <w:szCs w:val="24"/>
              </w:rPr>
            </w:pPr>
            <w:r w:rsidRPr="005E0159">
              <w:rPr>
                <w:rFonts w:ascii="Times New Roman" w:hAnsi="Times New Roman"/>
                <w:bCs/>
                <w:szCs w:val="24"/>
              </w:rPr>
              <w:t xml:space="preserve">Доклад Управление экономики, финансов и государственных программ с предложениями по оптимизации деятельности и исключению </w:t>
            </w:r>
            <w:proofErr w:type="spellStart"/>
            <w:r w:rsidRPr="005E0159">
              <w:rPr>
                <w:rFonts w:ascii="Times New Roman" w:hAnsi="Times New Roman"/>
                <w:bCs/>
                <w:szCs w:val="24"/>
              </w:rPr>
              <w:t>коррупциогенных</w:t>
            </w:r>
            <w:proofErr w:type="spellEnd"/>
            <w:r w:rsidRPr="005E0159">
              <w:rPr>
                <w:rFonts w:ascii="Times New Roman" w:hAnsi="Times New Roman"/>
                <w:bCs/>
                <w:szCs w:val="24"/>
              </w:rPr>
              <w:t xml:space="preserve"> факторов при осуществлении закупочных процедур.</w:t>
            </w:r>
          </w:p>
          <w:p w:rsidR="005E0159" w:rsidRPr="005E0159" w:rsidRDefault="005E0159" w:rsidP="005E0159">
            <w:pPr>
              <w:jc w:val="both"/>
              <w:rPr>
                <w:rFonts w:ascii="Times New Roman" w:hAnsi="Times New Roman"/>
                <w:bCs/>
                <w:szCs w:val="24"/>
              </w:rPr>
            </w:pPr>
            <w:r w:rsidRPr="005E0159">
              <w:rPr>
                <w:rFonts w:ascii="Times New Roman" w:hAnsi="Times New Roman"/>
                <w:bCs/>
                <w:szCs w:val="24"/>
              </w:rPr>
              <w:t>Применение мер юридической ответственности к виновным должностным лицам</w:t>
            </w:r>
          </w:p>
          <w:p w:rsidR="005E0159" w:rsidRPr="005E0159" w:rsidRDefault="005E0159" w:rsidP="005E0159">
            <w:pPr>
              <w:jc w:val="both"/>
              <w:rPr>
                <w:rFonts w:ascii="Times New Roman" w:hAnsi="Times New Roman"/>
                <w:bCs/>
                <w:szCs w:val="24"/>
              </w:rPr>
            </w:pPr>
          </w:p>
          <w:p w:rsidR="005E0159" w:rsidRPr="005E0159" w:rsidRDefault="005E0159" w:rsidP="005E0159">
            <w:pPr>
              <w:jc w:val="both"/>
              <w:rPr>
                <w:rFonts w:ascii="Times New Roman" w:hAnsi="Times New Roman"/>
                <w:szCs w:val="24"/>
              </w:rPr>
            </w:pPr>
          </w:p>
        </w:tc>
      </w:tr>
      <w:tr w:rsidR="005E0159" w:rsidRPr="005E0159" w:rsidTr="0014237F">
        <w:tc>
          <w:tcPr>
            <w:tcW w:w="562" w:type="dxa"/>
            <w:tcBorders>
              <w:top w:val="single" w:sz="4" w:space="0" w:color="auto"/>
              <w:left w:val="single" w:sz="4" w:space="0" w:color="auto"/>
              <w:bottom w:val="single" w:sz="4" w:space="0" w:color="auto"/>
              <w:right w:val="single" w:sz="4" w:space="0" w:color="auto"/>
            </w:tcBorders>
            <w:hideMark/>
          </w:tcPr>
          <w:p w:rsidR="005E0159" w:rsidRPr="005E0159" w:rsidRDefault="005E0159" w:rsidP="00B07CA7">
            <w:pPr>
              <w:tabs>
                <w:tab w:val="left" w:pos="7155"/>
              </w:tabs>
              <w:ind w:left="-112" w:right="-105"/>
              <w:jc w:val="center"/>
              <w:rPr>
                <w:rFonts w:ascii="Times New Roman" w:hAnsi="Times New Roman"/>
                <w:szCs w:val="24"/>
              </w:rPr>
            </w:pPr>
            <w:r w:rsidRPr="005E0159">
              <w:rPr>
                <w:rFonts w:ascii="Times New Roman" w:hAnsi="Times New Roman"/>
                <w:szCs w:val="24"/>
              </w:rPr>
              <w:t>2.7.</w:t>
            </w:r>
          </w:p>
        </w:tc>
        <w:tc>
          <w:tcPr>
            <w:tcW w:w="6521" w:type="dxa"/>
            <w:tcBorders>
              <w:top w:val="single" w:sz="4" w:space="0" w:color="auto"/>
              <w:left w:val="single" w:sz="4" w:space="0" w:color="auto"/>
              <w:bottom w:val="single" w:sz="4" w:space="0" w:color="auto"/>
              <w:right w:val="single" w:sz="4" w:space="0" w:color="auto"/>
            </w:tcBorders>
            <w:hideMark/>
          </w:tcPr>
          <w:p w:rsidR="005E0159" w:rsidRPr="005E0159" w:rsidRDefault="005E0159" w:rsidP="005E0159">
            <w:pPr>
              <w:keepNext/>
              <w:tabs>
                <w:tab w:val="left" w:pos="7155"/>
              </w:tabs>
              <w:jc w:val="both"/>
              <w:outlineLvl w:val="3"/>
              <w:rPr>
                <w:rFonts w:ascii="Times New Roman" w:hAnsi="Times New Roman"/>
                <w:szCs w:val="24"/>
              </w:rPr>
            </w:pPr>
            <w:r w:rsidRPr="005E0159">
              <w:rPr>
                <w:rFonts w:ascii="Times New Roman" w:hAnsi="Times New Roman"/>
                <w:szCs w:val="24"/>
              </w:rPr>
              <w:t xml:space="preserve">Обобщение практики и анализ применения цифровых технологий при осуществлении Управлением отдельных контрольных (надзорных) функций и полномочий, в том числе проведении заседаний аттестационных, отраслевых комиссий, проверке знаний норм и правил с целью </w:t>
            </w:r>
            <w:r w:rsidRPr="005E0159">
              <w:rPr>
                <w:rFonts w:ascii="Times New Roman" w:hAnsi="Times New Roman"/>
                <w:szCs w:val="24"/>
              </w:rPr>
              <w:lastRenderedPageBreak/>
              <w:t xml:space="preserve">исключения коррупционных действий со стороны гражданских служащих Управления </w:t>
            </w:r>
          </w:p>
        </w:tc>
        <w:tc>
          <w:tcPr>
            <w:tcW w:w="2268" w:type="dxa"/>
            <w:tcBorders>
              <w:top w:val="single" w:sz="4" w:space="0" w:color="auto"/>
              <w:left w:val="single" w:sz="4" w:space="0" w:color="auto"/>
              <w:bottom w:val="single" w:sz="4" w:space="0" w:color="auto"/>
              <w:right w:val="single" w:sz="4" w:space="0" w:color="auto"/>
            </w:tcBorders>
            <w:hideMark/>
          </w:tcPr>
          <w:p w:rsidR="005E0159" w:rsidRPr="005E0159" w:rsidRDefault="005E0159" w:rsidP="005E0159">
            <w:pPr>
              <w:jc w:val="center"/>
              <w:rPr>
                <w:rFonts w:ascii="Times New Roman" w:hAnsi="Times New Roman"/>
                <w:szCs w:val="24"/>
              </w:rPr>
            </w:pPr>
            <w:r w:rsidRPr="005E0159">
              <w:rPr>
                <w:rFonts w:ascii="Times New Roman" w:hAnsi="Times New Roman"/>
                <w:szCs w:val="24"/>
              </w:rPr>
              <w:lastRenderedPageBreak/>
              <w:t>Руководитель</w:t>
            </w:r>
          </w:p>
          <w:p w:rsidR="005E0159" w:rsidRPr="0014237F" w:rsidRDefault="005E0159" w:rsidP="005E0159">
            <w:pPr>
              <w:jc w:val="center"/>
              <w:rPr>
                <w:rFonts w:ascii="Times New Roman" w:hAnsi="Times New Roman"/>
                <w:sz w:val="16"/>
                <w:szCs w:val="16"/>
              </w:rPr>
            </w:pPr>
          </w:p>
          <w:p w:rsidR="005E0159" w:rsidRPr="005E0159" w:rsidRDefault="005E0159" w:rsidP="005E0159">
            <w:pPr>
              <w:jc w:val="center"/>
              <w:rPr>
                <w:rFonts w:ascii="Times New Roman" w:hAnsi="Times New Roman"/>
                <w:szCs w:val="24"/>
              </w:rPr>
            </w:pPr>
            <w:proofErr w:type="gramStart"/>
            <w:r w:rsidRPr="005E0159">
              <w:rPr>
                <w:rFonts w:ascii="Times New Roman" w:hAnsi="Times New Roman"/>
                <w:szCs w:val="24"/>
              </w:rPr>
              <w:t>Начальник  межрегионального</w:t>
            </w:r>
            <w:proofErr w:type="gramEnd"/>
            <w:r w:rsidRPr="005E0159">
              <w:rPr>
                <w:rFonts w:ascii="Times New Roman" w:hAnsi="Times New Roman"/>
                <w:szCs w:val="24"/>
              </w:rPr>
              <w:t xml:space="preserve"> отдела предоставления </w:t>
            </w:r>
            <w:r w:rsidRPr="005E0159">
              <w:rPr>
                <w:rFonts w:ascii="Times New Roman" w:hAnsi="Times New Roman"/>
                <w:szCs w:val="24"/>
              </w:rPr>
              <w:lastRenderedPageBreak/>
              <w:t>государственных услуг, планирования и отчетности</w:t>
            </w:r>
          </w:p>
        </w:tc>
        <w:tc>
          <w:tcPr>
            <w:tcW w:w="1559" w:type="dxa"/>
            <w:tcBorders>
              <w:top w:val="single" w:sz="4" w:space="0" w:color="auto"/>
              <w:left w:val="single" w:sz="4" w:space="0" w:color="auto"/>
              <w:bottom w:val="single" w:sz="4" w:space="0" w:color="auto"/>
              <w:right w:val="single" w:sz="4" w:space="0" w:color="auto"/>
            </w:tcBorders>
            <w:hideMark/>
          </w:tcPr>
          <w:p w:rsidR="005E0159" w:rsidRPr="005E0159" w:rsidRDefault="005E0159" w:rsidP="005E0159">
            <w:pPr>
              <w:keepNext/>
              <w:tabs>
                <w:tab w:val="left" w:pos="7155"/>
              </w:tabs>
              <w:jc w:val="center"/>
              <w:outlineLvl w:val="3"/>
              <w:rPr>
                <w:rFonts w:ascii="Times New Roman" w:hAnsi="Times New Roman"/>
                <w:szCs w:val="24"/>
              </w:rPr>
            </w:pPr>
            <w:r w:rsidRPr="005E0159">
              <w:rPr>
                <w:rFonts w:ascii="Times New Roman" w:hAnsi="Times New Roman"/>
                <w:szCs w:val="24"/>
              </w:rPr>
              <w:lastRenderedPageBreak/>
              <w:t>15.05.2025</w:t>
            </w:r>
          </w:p>
          <w:p w:rsidR="005E0159" w:rsidRPr="005E0159" w:rsidRDefault="005E0159" w:rsidP="005E0159">
            <w:pPr>
              <w:jc w:val="center"/>
              <w:rPr>
                <w:rFonts w:ascii="Times New Roman" w:hAnsi="Times New Roman"/>
                <w:szCs w:val="24"/>
              </w:rPr>
            </w:pPr>
            <w:r w:rsidRPr="005E0159">
              <w:rPr>
                <w:rFonts w:ascii="Times New Roman" w:hAnsi="Times New Roman"/>
                <w:szCs w:val="24"/>
              </w:rPr>
              <w:t>15.05.2026</w:t>
            </w:r>
          </w:p>
          <w:p w:rsidR="005E0159" w:rsidRPr="005E0159" w:rsidRDefault="005E0159" w:rsidP="005E0159">
            <w:pPr>
              <w:jc w:val="center"/>
              <w:rPr>
                <w:rFonts w:ascii="Times New Roman" w:hAnsi="Times New Roman"/>
                <w:szCs w:val="24"/>
              </w:rPr>
            </w:pPr>
            <w:r w:rsidRPr="005E0159">
              <w:rPr>
                <w:rFonts w:ascii="Times New Roman" w:hAnsi="Times New Roman"/>
                <w:szCs w:val="24"/>
              </w:rPr>
              <w:t>15.05.2027</w:t>
            </w:r>
          </w:p>
          <w:p w:rsidR="005E0159" w:rsidRPr="005E0159" w:rsidRDefault="005E0159" w:rsidP="005E0159">
            <w:pPr>
              <w:jc w:val="center"/>
              <w:rPr>
                <w:rFonts w:ascii="Times New Roman" w:hAnsi="Times New Roman"/>
                <w:szCs w:val="24"/>
              </w:rPr>
            </w:pPr>
            <w:r w:rsidRPr="005E0159">
              <w:rPr>
                <w:rFonts w:ascii="Times New Roman" w:hAnsi="Times New Roman"/>
                <w:szCs w:val="24"/>
              </w:rPr>
              <w:t>15.05.2028</w:t>
            </w:r>
          </w:p>
        </w:tc>
        <w:tc>
          <w:tcPr>
            <w:tcW w:w="4820" w:type="dxa"/>
            <w:tcBorders>
              <w:top w:val="single" w:sz="4" w:space="0" w:color="auto"/>
              <w:left w:val="single" w:sz="4" w:space="0" w:color="auto"/>
              <w:bottom w:val="single" w:sz="4" w:space="0" w:color="auto"/>
              <w:right w:val="single" w:sz="4" w:space="0" w:color="auto"/>
            </w:tcBorders>
            <w:hideMark/>
          </w:tcPr>
          <w:p w:rsidR="005E0159" w:rsidRPr="005E0159" w:rsidRDefault="005E0159" w:rsidP="005E0159">
            <w:pPr>
              <w:keepNext/>
              <w:tabs>
                <w:tab w:val="left" w:pos="7155"/>
              </w:tabs>
              <w:jc w:val="both"/>
              <w:outlineLvl w:val="3"/>
              <w:rPr>
                <w:rFonts w:ascii="Times New Roman" w:hAnsi="Times New Roman"/>
                <w:szCs w:val="24"/>
              </w:rPr>
            </w:pPr>
            <w:r w:rsidRPr="005E0159">
              <w:rPr>
                <w:rFonts w:ascii="Times New Roman" w:hAnsi="Times New Roman"/>
                <w:szCs w:val="24"/>
              </w:rPr>
              <w:t>Доклад руководителю Управления.</w:t>
            </w:r>
          </w:p>
          <w:p w:rsidR="005E0159" w:rsidRPr="005E0159" w:rsidRDefault="005E0159" w:rsidP="005E0159">
            <w:pPr>
              <w:jc w:val="both"/>
              <w:rPr>
                <w:rFonts w:ascii="Times New Roman" w:hAnsi="Times New Roman"/>
                <w:b/>
                <w:szCs w:val="24"/>
              </w:rPr>
            </w:pPr>
            <w:r w:rsidRPr="005E0159">
              <w:rPr>
                <w:rFonts w:ascii="Times New Roman" w:hAnsi="Times New Roman"/>
                <w:szCs w:val="24"/>
              </w:rPr>
              <w:t>Доклад в Управление информатизации о</w:t>
            </w:r>
            <w:r w:rsidRPr="005E0159">
              <w:rPr>
                <w:rFonts w:ascii="Times New Roman" w:hAnsi="Times New Roman"/>
                <w:b/>
                <w:bCs/>
                <w:szCs w:val="24"/>
              </w:rPr>
              <w:t xml:space="preserve"> </w:t>
            </w:r>
            <w:r w:rsidRPr="005E0159">
              <w:rPr>
                <w:rFonts w:ascii="Times New Roman" w:hAnsi="Times New Roman"/>
                <w:bCs/>
                <w:szCs w:val="24"/>
              </w:rPr>
              <w:t xml:space="preserve">проблемных вопросах (по отраслям) для полноценной реализации функций и полномочий в цифровом формате и </w:t>
            </w:r>
            <w:r w:rsidRPr="005E0159">
              <w:rPr>
                <w:rFonts w:ascii="Times New Roman" w:hAnsi="Times New Roman"/>
                <w:bCs/>
                <w:szCs w:val="24"/>
              </w:rPr>
              <w:lastRenderedPageBreak/>
              <w:t>исключении коррупционной составляющей (человеческий фактор)</w:t>
            </w:r>
          </w:p>
        </w:tc>
      </w:tr>
      <w:tr w:rsidR="005E0159" w:rsidRPr="005E0159" w:rsidTr="0014237F">
        <w:trPr>
          <w:trHeight w:val="932"/>
        </w:trPr>
        <w:tc>
          <w:tcPr>
            <w:tcW w:w="15730" w:type="dxa"/>
            <w:gridSpan w:val="5"/>
            <w:tcBorders>
              <w:top w:val="single" w:sz="4" w:space="0" w:color="auto"/>
              <w:left w:val="single" w:sz="4" w:space="0" w:color="auto"/>
              <w:bottom w:val="single" w:sz="4" w:space="0" w:color="auto"/>
              <w:right w:val="single" w:sz="4" w:space="0" w:color="auto"/>
            </w:tcBorders>
            <w:hideMark/>
          </w:tcPr>
          <w:p w:rsidR="005E0159" w:rsidRPr="005E0159" w:rsidRDefault="005E0159" w:rsidP="005E0159">
            <w:pPr>
              <w:spacing w:before="120" w:after="120"/>
              <w:jc w:val="center"/>
              <w:rPr>
                <w:rFonts w:ascii="Times New Roman" w:hAnsi="Times New Roman"/>
                <w:bCs/>
                <w:szCs w:val="24"/>
              </w:rPr>
            </w:pPr>
            <w:r w:rsidRPr="005E0159">
              <w:rPr>
                <w:rFonts w:ascii="Times New Roman" w:hAnsi="Times New Roman"/>
                <w:b/>
                <w:szCs w:val="24"/>
              </w:rPr>
              <w:lastRenderedPageBreak/>
              <w:t>3. Взаимодействие Северо-Уральского управления Федеральной службы по экологическому, технологическому и атомному надзору с институтами гражданского общества и гражданами, а также создание эффективной системы обратной связи, обеспечение доступности информации о деятельности Управления</w:t>
            </w:r>
          </w:p>
        </w:tc>
      </w:tr>
      <w:tr w:rsidR="005E0159" w:rsidRPr="005E0159" w:rsidTr="0014237F">
        <w:tc>
          <w:tcPr>
            <w:tcW w:w="562" w:type="dxa"/>
            <w:tcBorders>
              <w:top w:val="single" w:sz="4" w:space="0" w:color="auto"/>
              <w:left w:val="single" w:sz="4" w:space="0" w:color="auto"/>
              <w:bottom w:val="single" w:sz="4" w:space="0" w:color="auto"/>
              <w:right w:val="single" w:sz="4" w:space="0" w:color="auto"/>
            </w:tcBorders>
          </w:tcPr>
          <w:p w:rsidR="005E0159" w:rsidRPr="005E0159" w:rsidRDefault="005E0159" w:rsidP="00B07CA7">
            <w:pPr>
              <w:ind w:left="-113" w:right="-108"/>
              <w:jc w:val="center"/>
              <w:rPr>
                <w:rFonts w:ascii="Times New Roman" w:hAnsi="Times New Roman"/>
                <w:b/>
                <w:szCs w:val="24"/>
              </w:rPr>
            </w:pPr>
            <w:r w:rsidRPr="005E0159">
              <w:rPr>
                <w:rFonts w:ascii="Times New Roman" w:hAnsi="Times New Roman"/>
                <w:szCs w:val="24"/>
              </w:rPr>
              <w:t>3.1.</w:t>
            </w:r>
          </w:p>
        </w:tc>
        <w:tc>
          <w:tcPr>
            <w:tcW w:w="6521" w:type="dxa"/>
            <w:tcBorders>
              <w:top w:val="single" w:sz="4" w:space="0" w:color="auto"/>
              <w:left w:val="single" w:sz="4" w:space="0" w:color="auto"/>
              <w:bottom w:val="single" w:sz="4" w:space="0" w:color="auto"/>
              <w:right w:val="single" w:sz="4" w:space="0" w:color="auto"/>
            </w:tcBorders>
          </w:tcPr>
          <w:p w:rsidR="005E0159" w:rsidRPr="005E0159" w:rsidRDefault="005E0159" w:rsidP="005E0159">
            <w:pPr>
              <w:jc w:val="both"/>
              <w:rPr>
                <w:rFonts w:ascii="Times New Roman" w:hAnsi="Times New Roman"/>
                <w:szCs w:val="24"/>
              </w:rPr>
            </w:pPr>
            <w:r w:rsidRPr="005E0159">
              <w:rPr>
                <w:rFonts w:ascii="Times New Roman" w:hAnsi="Times New Roman"/>
                <w:szCs w:val="24"/>
              </w:rPr>
              <w:t>Обобщение и анализ обращений граждан и организаций по телефону «горячей линии» по вопросам противодействия коррупции, а также электронных сообщений через официальный сайт Управления, проведения ежемесячных «прямых линий» с гражданами по вопросам проявления коррупции со стороны гражданских служащих Управления с целью принятия мер по конкретным обращениям, выявления типичных условий и предпосылок коррупционных проявлений, их устранения</w:t>
            </w:r>
          </w:p>
        </w:tc>
        <w:tc>
          <w:tcPr>
            <w:tcW w:w="2268" w:type="dxa"/>
            <w:tcBorders>
              <w:top w:val="single" w:sz="4" w:space="0" w:color="auto"/>
              <w:left w:val="single" w:sz="4" w:space="0" w:color="auto"/>
              <w:bottom w:val="single" w:sz="4" w:space="0" w:color="auto"/>
              <w:right w:val="single" w:sz="4" w:space="0" w:color="auto"/>
            </w:tcBorders>
          </w:tcPr>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 xml:space="preserve">Руководитель </w:t>
            </w:r>
          </w:p>
          <w:p w:rsidR="005E0159" w:rsidRPr="0014237F" w:rsidRDefault="005E0159" w:rsidP="005E0159">
            <w:pPr>
              <w:tabs>
                <w:tab w:val="left" w:pos="7155"/>
              </w:tabs>
              <w:jc w:val="center"/>
              <w:rPr>
                <w:rFonts w:ascii="Times New Roman" w:hAnsi="Times New Roman"/>
                <w:sz w:val="16"/>
                <w:szCs w:val="16"/>
              </w:rPr>
            </w:pP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Начальник отдела кадров и</w:t>
            </w: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спецработы</w:t>
            </w:r>
          </w:p>
          <w:p w:rsidR="005E0159" w:rsidRPr="0014237F" w:rsidRDefault="005E0159" w:rsidP="005E0159">
            <w:pPr>
              <w:tabs>
                <w:tab w:val="left" w:pos="7155"/>
              </w:tabs>
              <w:jc w:val="center"/>
              <w:rPr>
                <w:rFonts w:ascii="Times New Roman" w:hAnsi="Times New Roman"/>
                <w:sz w:val="16"/>
                <w:szCs w:val="16"/>
              </w:rPr>
            </w:pPr>
          </w:p>
          <w:p w:rsidR="005E0159" w:rsidRPr="005E0159" w:rsidRDefault="005E0159" w:rsidP="005E0159">
            <w:pPr>
              <w:tabs>
                <w:tab w:val="left" w:pos="7155"/>
              </w:tabs>
              <w:jc w:val="center"/>
              <w:rPr>
                <w:rFonts w:ascii="Times New Roman" w:hAnsi="Times New Roman"/>
                <w:szCs w:val="24"/>
              </w:rPr>
            </w:pPr>
            <w:proofErr w:type="gramStart"/>
            <w:r w:rsidRPr="005E0159">
              <w:rPr>
                <w:rFonts w:ascii="Times New Roman" w:hAnsi="Times New Roman"/>
                <w:szCs w:val="24"/>
              </w:rPr>
              <w:t>Начальник  межрегионального</w:t>
            </w:r>
            <w:proofErr w:type="gramEnd"/>
            <w:r w:rsidRPr="005E0159">
              <w:rPr>
                <w:rFonts w:ascii="Times New Roman" w:hAnsi="Times New Roman"/>
                <w:szCs w:val="24"/>
              </w:rPr>
              <w:t xml:space="preserve"> отдела предоставления государственных услуг, планирования и отчетности</w:t>
            </w:r>
          </w:p>
          <w:p w:rsidR="005E0159" w:rsidRPr="005E0159" w:rsidRDefault="005E0159" w:rsidP="005E0159">
            <w:pPr>
              <w:tabs>
                <w:tab w:val="left" w:pos="7155"/>
              </w:tabs>
              <w:jc w:val="center"/>
              <w:rPr>
                <w:rFonts w:ascii="Times New Roman" w:hAnsi="Times New Roman"/>
                <w:szCs w:val="24"/>
              </w:rPr>
            </w:pPr>
          </w:p>
          <w:p w:rsidR="005E0159" w:rsidRPr="005E0159" w:rsidRDefault="005E0159" w:rsidP="005E0159">
            <w:pPr>
              <w:jc w:val="center"/>
              <w:rPr>
                <w:rFonts w:ascii="Times New Roman" w:hAnsi="Times New Roman"/>
                <w:szCs w:val="24"/>
              </w:rPr>
            </w:pPr>
          </w:p>
          <w:p w:rsidR="005E0159" w:rsidRPr="005E0159" w:rsidRDefault="005E0159" w:rsidP="005E0159">
            <w:pPr>
              <w:jc w:val="center"/>
              <w:rPr>
                <w:rFonts w:ascii="Times New Roman" w:hAnsi="Times New Roman"/>
                <w:szCs w:val="24"/>
              </w:rPr>
            </w:pPr>
          </w:p>
        </w:tc>
        <w:tc>
          <w:tcPr>
            <w:tcW w:w="1559" w:type="dxa"/>
          </w:tcPr>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01.07.2025</w:t>
            </w: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3</w:t>
            </w:r>
            <w:r w:rsidR="0018562E">
              <w:rPr>
                <w:rFonts w:ascii="Times New Roman" w:hAnsi="Times New Roman"/>
                <w:szCs w:val="24"/>
              </w:rPr>
              <w:t>0</w:t>
            </w:r>
            <w:r w:rsidRPr="005E0159">
              <w:rPr>
                <w:rFonts w:ascii="Times New Roman" w:hAnsi="Times New Roman"/>
                <w:szCs w:val="24"/>
              </w:rPr>
              <w:t>.12.2026</w:t>
            </w: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01.07.2026</w:t>
            </w:r>
          </w:p>
          <w:p w:rsidR="005E0159" w:rsidRPr="005E0159" w:rsidRDefault="0018562E" w:rsidP="005E0159">
            <w:pPr>
              <w:tabs>
                <w:tab w:val="left" w:pos="7155"/>
              </w:tabs>
              <w:jc w:val="center"/>
              <w:rPr>
                <w:rFonts w:ascii="Times New Roman" w:hAnsi="Times New Roman"/>
                <w:szCs w:val="24"/>
              </w:rPr>
            </w:pPr>
            <w:r>
              <w:rPr>
                <w:rFonts w:ascii="Times New Roman" w:hAnsi="Times New Roman"/>
                <w:szCs w:val="24"/>
              </w:rPr>
              <w:t>30.</w:t>
            </w:r>
            <w:r w:rsidR="005E0159" w:rsidRPr="005E0159">
              <w:rPr>
                <w:rFonts w:ascii="Times New Roman" w:hAnsi="Times New Roman"/>
                <w:szCs w:val="24"/>
              </w:rPr>
              <w:t>12.2027</w:t>
            </w: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01.07.2027</w:t>
            </w: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3</w:t>
            </w:r>
            <w:r w:rsidR="0018562E">
              <w:rPr>
                <w:rFonts w:ascii="Times New Roman" w:hAnsi="Times New Roman"/>
                <w:szCs w:val="24"/>
              </w:rPr>
              <w:t>0</w:t>
            </w:r>
            <w:r w:rsidRPr="005E0159">
              <w:rPr>
                <w:rFonts w:ascii="Times New Roman" w:hAnsi="Times New Roman"/>
                <w:szCs w:val="24"/>
              </w:rPr>
              <w:t>.12.2028</w:t>
            </w: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01.07.2028</w:t>
            </w:r>
          </w:p>
          <w:p w:rsidR="005E0159" w:rsidRPr="005E0159" w:rsidRDefault="005E0159" w:rsidP="005E0159">
            <w:pPr>
              <w:tabs>
                <w:tab w:val="left" w:pos="7155"/>
              </w:tabs>
              <w:rPr>
                <w:rFonts w:ascii="Times New Roman" w:hAnsi="Times New Roman"/>
                <w:szCs w:val="24"/>
              </w:rPr>
            </w:pPr>
          </w:p>
          <w:p w:rsidR="005E0159" w:rsidRPr="005E0159" w:rsidRDefault="005E0159" w:rsidP="005E0159">
            <w:pPr>
              <w:tabs>
                <w:tab w:val="left" w:pos="7155"/>
              </w:tabs>
              <w:rPr>
                <w:rFonts w:ascii="Times New Roman" w:hAnsi="Times New Roman"/>
                <w:szCs w:val="24"/>
              </w:rPr>
            </w:pPr>
          </w:p>
          <w:p w:rsidR="005E0159" w:rsidRPr="005E0159" w:rsidRDefault="005E0159" w:rsidP="005E0159">
            <w:pPr>
              <w:tabs>
                <w:tab w:val="left" w:pos="7155"/>
              </w:tabs>
              <w:rPr>
                <w:rFonts w:ascii="Times New Roman" w:hAnsi="Times New Roman"/>
                <w:szCs w:val="24"/>
              </w:rPr>
            </w:pPr>
          </w:p>
        </w:tc>
        <w:tc>
          <w:tcPr>
            <w:tcW w:w="4820" w:type="dxa"/>
          </w:tcPr>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Доклад руководителю Управления.</w:t>
            </w:r>
          </w:p>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Доклад в Управление государственной службы и кадров в том числе в части проверки приведенных в сообщениях сведений о коррупционных проявлениях в деятельности гражданских служащих Управления</w:t>
            </w:r>
          </w:p>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Применение мер ответственности к ответственным (виновным) должностным лицам Управления.</w:t>
            </w:r>
          </w:p>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Доведение до структурных подразделений Управления листа (по отраслевому и территориальному признаку) проблемных вопросов и указаний по мерам реагирования (в том числе по конкретным эпизодам)</w:t>
            </w:r>
          </w:p>
        </w:tc>
      </w:tr>
      <w:tr w:rsidR="005E0159" w:rsidRPr="005E0159" w:rsidTr="0014237F">
        <w:trPr>
          <w:trHeight w:val="642"/>
        </w:trPr>
        <w:tc>
          <w:tcPr>
            <w:tcW w:w="15730" w:type="dxa"/>
            <w:gridSpan w:val="5"/>
            <w:tcBorders>
              <w:top w:val="single" w:sz="4" w:space="0" w:color="auto"/>
              <w:left w:val="single" w:sz="4" w:space="0" w:color="auto"/>
              <w:bottom w:val="single" w:sz="4" w:space="0" w:color="auto"/>
              <w:right w:val="single" w:sz="4" w:space="0" w:color="auto"/>
            </w:tcBorders>
            <w:hideMark/>
          </w:tcPr>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b/>
                <w:szCs w:val="24"/>
              </w:rPr>
              <w:t>4. Мероприятия, направленные на противодействие коррупции в Северо-Уральском управлении Федеральной службы по экологическому, технологическому и атомному надзору с учетом специфики его деятельности</w:t>
            </w:r>
          </w:p>
        </w:tc>
      </w:tr>
      <w:tr w:rsidR="005E0159" w:rsidRPr="005E0159" w:rsidTr="0014237F">
        <w:tc>
          <w:tcPr>
            <w:tcW w:w="562" w:type="dxa"/>
            <w:tcBorders>
              <w:top w:val="single" w:sz="4" w:space="0" w:color="auto"/>
              <w:left w:val="single" w:sz="4" w:space="0" w:color="auto"/>
              <w:bottom w:val="single" w:sz="4" w:space="0" w:color="auto"/>
              <w:right w:val="single" w:sz="4" w:space="0" w:color="auto"/>
            </w:tcBorders>
            <w:hideMark/>
          </w:tcPr>
          <w:p w:rsidR="005E0159" w:rsidRPr="005E0159" w:rsidRDefault="005E0159" w:rsidP="00B07CA7">
            <w:pPr>
              <w:tabs>
                <w:tab w:val="left" w:pos="7155"/>
              </w:tabs>
              <w:ind w:left="-113" w:right="-108"/>
              <w:jc w:val="center"/>
              <w:rPr>
                <w:rFonts w:ascii="Times New Roman" w:hAnsi="Times New Roman"/>
                <w:szCs w:val="24"/>
              </w:rPr>
            </w:pPr>
            <w:r w:rsidRPr="005E0159">
              <w:rPr>
                <w:rFonts w:ascii="Times New Roman" w:hAnsi="Times New Roman"/>
                <w:szCs w:val="24"/>
              </w:rPr>
              <w:t>4.1.</w:t>
            </w:r>
          </w:p>
        </w:tc>
        <w:tc>
          <w:tcPr>
            <w:tcW w:w="6521" w:type="dxa"/>
            <w:tcBorders>
              <w:top w:val="single" w:sz="4" w:space="0" w:color="auto"/>
              <w:left w:val="single" w:sz="4" w:space="0" w:color="auto"/>
              <w:bottom w:val="single" w:sz="4" w:space="0" w:color="auto"/>
              <w:right w:val="single" w:sz="4" w:space="0" w:color="auto"/>
            </w:tcBorders>
            <w:hideMark/>
          </w:tcPr>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 xml:space="preserve">Обеспечение взаимодействия с подконтрольными субъектами (проведенные семинары, тренинги, направляемые информационные и рекомендательные сообщения, проведенные мероприятия по вопросам противодействия коррупции в рамках плановых проверок и профилактических визитов) по вопросам противодействия коррупции, в том числе с целью их мотивирования к принятию антикоррупционных мер, анализу и выявлению потенциальных условий совершения работниками </w:t>
            </w:r>
            <w:r w:rsidRPr="005E0159">
              <w:rPr>
                <w:rFonts w:ascii="Times New Roman" w:hAnsi="Times New Roman"/>
                <w:szCs w:val="24"/>
              </w:rPr>
              <w:lastRenderedPageBreak/>
              <w:t>коррупционных деяний; обобщение практики и анализ такого взаимодействия</w:t>
            </w:r>
          </w:p>
        </w:tc>
        <w:tc>
          <w:tcPr>
            <w:tcW w:w="2268" w:type="dxa"/>
            <w:hideMark/>
          </w:tcPr>
          <w:p w:rsidR="005E0159" w:rsidRPr="005E0159" w:rsidRDefault="005E0159" w:rsidP="005E0159">
            <w:pPr>
              <w:jc w:val="center"/>
              <w:rPr>
                <w:rFonts w:ascii="Times New Roman" w:hAnsi="Times New Roman"/>
                <w:bCs/>
                <w:szCs w:val="24"/>
              </w:rPr>
            </w:pPr>
            <w:r w:rsidRPr="005E0159">
              <w:rPr>
                <w:rFonts w:ascii="Times New Roman" w:hAnsi="Times New Roman"/>
                <w:bCs/>
                <w:szCs w:val="24"/>
              </w:rPr>
              <w:lastRenderedPageBreak/>
              <w:t xml:space="preserve">Руководитель </w:t>
            </w:r>
          </w:p>
          <w:p w:rsidR="005E0159" w:rsidRPr="0014237F" w:rsidRDefault="005E0159" w:rsidP="005E0159">
            <w:pPr>
              <w:jc w:val="center"/>
              <w:rPr>
                <w:rFonts w:ascii="Times New Roman" w:hAnsi="Times New Roman"/>
                <w:bCs/>
                <w:sz w:val="16"/>
                <w:szCs w:val="16"/>
              </w:rPr>
            </w:pPr>
          </w:p>
          <w:p w:rsidR="005E0159" w:rsidRPr="005E0159" w:rsidRDefault="005E0159" w:rsidP="005E0159">
            <w:pPr>
              <w:jc w:val="center"/>
              <w:rPr>
                <w:rFonts w:ascii="Times New Roman" w:hAnsi="Times New Roman"/>
                <w:bCs/>
                <w:szCs w:val="24"/>
              </w:rPr>
            </w:pPr>
            <w:r w:rsidRPr="005E0159">
              <w:rPr>
                <w:rFonts w:ascii="Times New Roman" w:hAnsi="Times New Roman"/>
                <w:bCs/>
                <w:szCs w:val="24"/>
              </w:rPr>
              <w:t>Заместители руководителя</w:t>
            </w:r>
          </w:p>
          <w:p w:rsidR="005E0159" w:rsidRPr="0014237F" w:rsidRDefault="005E0159" w:rsidP="005E0159">
            <w:pPr>
              <w:jc w:val="center"/>
              <w:rPr>
                <w:rFonts w:ascii="Times New Roman" w:hAnsi="Times New Roman"/>
                <w:bCs/>
                <w:sz w:val="16"/>
                <w:szCs w:val="16"/>
              </w:rPr>
            </w:pPr>
          </w:p>
          <w:p w:rsidR="005E0159" w:rsidRPr="005E0159" w:rsidRDefault="005E0159" w:rsidP="005E0159">
            <w:pPr>
              <w:jc w:val="center"/>
              <w:rPr>
                <w:rFonts w:ascii="Times New Roman" w:hAnsi="Times New Roman"/>
                <w:bCs/>
                <w:szCs w:val="24"/>
              </w:rPr>
            </w:pPr>
            <w:r w:rsidRPr="005E0159">
              <w:rPr>
                <w:rFonts w:ascii="Times New Roman" w:hAnsi="Times New Roman"/>
                <w:bCs/>
                <w:szCs w:val="24"/>
              </w:rPr>
              <w:t>Начальник отдела кадров и</w:t>
            </w:r>
          </w:p>
          <w:p w:rsidR="005E0159" w:rsidRPr="005E0159" w:rsidRDefault="005E0159" w:rsidP="005E0159">
            <w:pPr>
              <w:jc w:val="center"/>
              <w:rPr>
                <w:rFonts w:ascii="Times New Roman" w:hAnsi="Times New Roman"/>
                <w:bCs/>
                <w:szCs w:val="24"/>
              </w:rPr>
            </w:pPr>
            <w:r w:rsidRPr="005E0159">
              <w:rPr>
                <w:rFonts w:ascii="Times New Roman" w:hAnsi="Times New Roman"/>
                <w:bCs/>
                <w:szCs w:val="24"/>
              </w:rPr>
              <w:t>спецработы</w:t>
            </w:r>
          </w:p>
          <w:p w:rsidR="005E0159" w:rsidRPr="0014237F" w:rsidRDefault="005E0159" w:rsidP="005E0159">
            <w:pPr>
              <w:jc w:val="center"/>
              <w:rPr>
                <w:rFonts w:ascii="Times New Roman" w:hAnsi="Times New Roman"/>
                <w:bCs/>
                <w:sz w:val="16"/>
                <w:szCs w:val="16"/>
              </w:rPr>
            </w:pPr>
          </w:p>
          <w:p w:rsidR="005E0159" w:rsidRPr="005E0159" w:rsidRDefault="005E0159" w:rsidP="005E0159">
            <w:pPr>
              <w:jc w:val="center"/>
              <w:rPr>
                <w:rFonts w:ascii="Times New Roman" w:hAnsi="Times New Roman"/>
                <w:bCs/>
                <w:szCs w:val="24"/>
              </w:rPr>
            </w:pPr>
            <w:r w:rsidRPr="005E0159">
              <w:rPr>
                <w:rFonts w:ascii="Times New Roman" w:hAnsi="Times New Roman"/>
                <w:bCs/>
                <w:szCs w:val="24"/>
              </w:rPr>
              <w:lastRenderedPageBreak/>
              <w:t>Начальники контрольно-надзорных отделов</w:t>
            </w:r>
          </w:p>
        </w:tc>
        <w:tc>
          <w:tcPr>
            <w:tcW w:w="1559" w:type="dxa"/>
            <w:hideMark/>
          </w:tcPr>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lastRenderedPageBreak/>
              <w:t>15.09.2025</w:t>
            </w: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15.09.2026</w:t>
            </w: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15.09.2027</w:t>
            </w: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15.09.2028</w:t>
            </w:r>
          </w:p>
        </w:tc>
        <w:tc>
          <w:tcPr>
            <w:tcW w:w="4820" w:type="dxa"/>
            <w:hideMark/>
          </w:tcPr>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 xml:space="preserve">Доклад заместителю руководителя </w:t>
            </w:r>
            <w:proofErr w:type="spellStart"/>
            <w:r w:rsidRPr="005E0159">
              <w:rPr>
                <w:rFonts w:ascii="Times New Roman" w:hAnsi="Times New Roman"/>
                <w:szCs w:val="24"/>
              </w:rPr>
              <w:t>Ростехнадзора</w:t>
            </w:r>
            <w:proofErr w:type="spellEnd"/>
            <w:r w:rsidRPr="005E0159">
              <w:rPr>
                <w:rFonts w:ascii="Times New Roman" w:hAnsi="Times New Roman"/>
                <w:szCs w:val="24"/>
              </w:rPr>
              <w:t>.</w:t>
            </w:r>
          </w:p>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 xml:space="preserve">Сформированный и/или скорректированный план мероприятий Управления по реализации поднадзорными организациями антикоррупционных мер </w:t>
            </w:r>
          </w:p>
        </w:tc>
      </w:tr>
      <w:tr w:rsidR="005E0159" w:rsidRPr="005E0159" w:rsidTr="0014237F">
        <w:tc>
          <w:tcPr>
            <w:tcW w:w="562" w:type="dxa"/>
            <w:tcBorders>
              <w:top w:val="single" w:sz="4" w:space="0" w:color="auto"/>
              <w:left w:val="single" w:sz="4" w:space="0" w:color="auto"/>
              <w:bottom w:val="single" w:sz="4" w:space="0" w:color="auto"/>
              <w:right w:val="single" w:sz="4" w:space="0" w:color="auto"/>
            </w:tcBorders>
          </w:tcPr>
          <w:p w:rsidR="005E0159" w:rsidRPr="005E0159" w:rsidRDefault="005E0159" w:rsidP="00B07CA7">
            <w:pPr>
              <w:autoSpaceDE w:val="0"/>
              <w:autoSpaceDN w:val="0"/>
              <w:adjustRightInd w:val="0"/>
              <w:ind w:left="-113" w:right="-108"/>
              <w:jc w:val="center"/>
              <w:rPr>
                <w:rFonts w:ascii="Times New Roman" w:hAnsi="Times New Roman"/>
                <w:b/>
                <w:szCs w:val="24"/>
              </w:rPr>
            </w:pPr>
            <w:r w:rsidRPr="005E0159">
              <w:rPr>
                <w:rFonts w:ascii="Times New Roman" w:hAnsi="Times New Roman"/>
                <w:szCs w:val="24"/>
              </w:rPr>
              <w:lastRenderedPageBreak/>
              <w:t>4.2.</w:t>
            </w:r>
          </w:p>
        </w:tc>
        <w:tc>
          <w:tcPr>
            <w:tcW w:w="6521" w:type="dxa"/>
            <w:tcBorders>
              <w:top w:val="single" w:sz="4" w:space="0" w:color="auto"/>
              <w:left w:val="single" w:sz="4" w:space="0" w:color="auto"/>
              <w:bottom w:val="single" w:sz="4" w:space="0" w:color="auto"/>
              <w:right w:val="single" w:sz="4" w:space="0" w:color="auto"/>
            </w:tcBorders>
          </w:tcPr>
          <w:p w:rsidR="005E0159" w:rsidRPr="005E0159" w:rsidRDefault="005E0159" w:rsidP="005E0159">
            <w:pPr>
              <w:jc w:val="both"/>
              <w:rPr>
                <w:rFonts w:ascii="Times New Roman" w:hAnsi="Times New Roman"/>
                <w:szCs w:val="24"/>
              </w:rPr>
            </w:pPr>
            <w:r w:rsidRPr="005E0159">
              <w:rPr>
                <w:rFonts w:ascii="Times New Roman" w:hAnsi="Times New Roman"/>
                <w:bCs/>
                <w:szCs w:val="24"/>
              </w:rPr>
              <w:t xml:space="preserve">Участие в ежегодном очном семинаре по актуальным вопросам кадрового обеспечения и профилактики коррупционных и иных правонарушений, проводимом центральным аппаратом </w:t>
            </w:r>
            <w:proofErr w:type="spellStart"/>
            <w:r w:rsidRPr="005E0159">
              <w:rPr>
                <w:rFonts w:ascii="Times New Roman" w:hAnsi="Times New Roman"/>
                <w:bCs/>
                <w:szCs w:val="24"/>
              </w:rPr>
              <w:t>Ростехнадзора</w:t>
            </w:r>
            <w:proofErr w:type="spellEnd"/>
            <w:r w:rsidRPr="005E0159">
              <w:rPr>
                <w:rFonts w:ascii="Times New Roman" w:hAnsi="Times New Roman"/>
                <w:bCs/>
                <w:szCs w:val="24"/>
              </w:rPr>
              <w:t xml:space="preserve"> с целью выявления проблемных вопросов деятельности и выработки мер по их устранению</w:t>
            </w:r>
          </w:p>
        </w:tc>
        <w:tc>
          <w:tcPr>
            <w:tcW w:w="2268" w:type="dxa"/>
            <w:tcBorders>
              <w:top w:val="single" w:sz="4" w:space="0" w:color="auto"/>
              <w:left w:val="single" w:sz="4" w:space="0" w:color="auto"/>
              <w:bottom w:val="single" w:sz="4" w:space="0" w:color="auto"/>
              <w:right w:val="single" w:sz="4" w:space="0" w:color="auto"/>
            </w:tcBorders>
          </w:tcPr>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Начальник отдела кадров и</w:t>
            </w:r>
          </w:p>
          <w:p w:rsidR="005E0159" w:rsidRPr="005E0159" w:rsidRDefault="005E0159" w:rsidP="005E0159">
            <w:pPr>
              <w:tabs>
                <w:tab w:val="left" w:pos="7155"/>
              </w:tabs>
              <w:jc w:val="center"/>
              <w:rPr>
                <w:rFonts w:ascii="Times New Roman" w:hAnsi="Times New Roman"/>
                <w:szCs w:val="24"/>
              </w:rPr>
            </w:pPr>
            <w:r w:rsidRPr="005E0159">
              <w:rPr>
                <w:rFonts w:ascii="Times New Roman" w:hAnsi="Times New Roman"/>
                <w:szCs w:val="24"/>
              </w:rPr>
              <w:t>спецработы</w:t>
            </w:r>
          </w:p>
          <w:p w:rsidR="005E0159" w:rsidRPr="005E0159" w:rsidRDefault="005E0159" w:rsidP="005E0159">
            <w:pPr>
              <w:tabs>
                <w:tab w:val="left" w:pos="7155"/>
              </w:tabs>
              <w:jc w:val="center"/>
              <w:rPr>
                <w:rFonts w:ascii="Times New Roman" w:hAnsi="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5E0159" w:rsidRPr="005E0159" w:rsidRDefault="005E0159" w:rsidP="0018562E">
            <w:pPr>
              <w:tabs>
                <w:tab w:val="left" w:pos="7155"/>
              </w:tabs>
              <w:ind w:right="-103" w:hanging="110"/>
              <w:jc w:val="center"/>
              <w:rPr>
                <w:rFonts w:ascii="Times New Roman" w:hAnsi="Times New Roman"/>
                <w:szCs w:val="24"/>
              </w:rPr>
            </w:pPr>
            <w:r w:rsidRPr="005E0159">
              <w:rPr>
                <w:rFonts w:ascii="Times New Roman" w:hAnsi="Times New Roman"/>
                <w:szCs w:val="24"/>
              </w:rPr>
              <w:t>май 2025 г.</w:t>
            </w:r>
          </w:p>
          <w:p w:rsidR="005E0159" w:rsidRPr="005E0159" w:rsidRDefault="005E0159" w:rsidP="0018562E">
            <w:pPr>
              <w:tabs>
                <w:tab w:val="left" w:pos="7155"/>
              </w:tabs>
              <w:ind w:right="-103" w:hanging="110"/>
              <w:jc w:val="center"/>
              <w:rPr>
                <w:rFonts w:ascii="Times New Roman" w:hAnsi="Times New Roman"/>
                <w:szCs w:val="24"/>
              </w:rPr>
            </w:pPr>
            <w:r w:rsidRPr="005E0159">
              <w:rPr>
                <w:rFonts w:ascii="Times New Roman" w:hAnsi="Times New Roman"/>
                <w:szCs w:val="24"/>
              </w:rPr>
              <w:t>май 2026 г.,</w:t>
            </w:r>
          </w:p>
          <w:p w:rsidR="005E0159" w:rsidRPr="005E0159" w:rsidRDefault="005E0159" w:rsidP="0018562E">
            <w:pPr>
              <w:tabs>
                <w:tab w:val="left" w:pos="7155"/>
              </w:tabs>
              <w:ind w:right="-103" w:hanging="110"/>
              <w:jc w:val="center"/>
              <w:rPr>
                <w:rFonts w:ascii="Times New Roman" w:hAnsi="Times New Roman"/>
                <w:szCs w:val="24"/>
              </w:rPr>
            </w:pPr>
            <w:r w:rsidRPr="005E0159">
              <w:rPr>
                <w:rFonts w:ascii="Times New Roman" w:hAnsi="Times New Roman"/>
                <w:szCs w:val="24"/>
              </w:rPr>
              <w:t>май 2027 г.,</w:t>
            </w:r>
          </w:p>
          <w:p w:rsidR="005E0159" w:rsidRPr="005E0159" w:rsidRDefault="005E0159" w:rsidP="0018562E">
            <w:pPr>
              <w:tabs>
                <w:tab w:val="left" w:pos="7155"/>
              </w:tabs>
              <w:ind w:right="-103" w:hanging="110"/>
              <w:jc w:val="center"/>
              <w:rPr>
                <w:rFonts w:ascii="Times New Roman" w:hAnsi="Times New Roman"/>
                <w:szCs w:val="24"/>
              </w:rPr>
            </w:pPr>
            <w:r w:rsidRPr="005E0159">
              <w:rPr>
                <w:rFonts w:ascii="Times New Roman" w:hAnsi="Times New Roman"/>
                <w:szCs w:val="24"/>
              </w:rPr>
              <w:t>май 2028 г.</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Сформированный лист проблемных вопросов деятельности и план мероприятий по их устранению</w:t>
            </w:r>
          </w:p>
        </w:tc>
      </w:tr>
      <w:tr w:rsidR="005E0159" w:rsidRPr="005E0159" w:rsidTr="0014237F">
        <w:tc>
          <w:tcPr>
            <w:tcW w:w="562" w:type="dxa"/>
            <w:tcBorders>
              <w:top w:val="single" w:sz="4" w:space="0" w:color="auto"/>
              <w:left w:val="single" w:sz="4" w:space="0" w:color="auto"/>
              <w:bottom w:val="single" w:sz="4" w:space="0" w:color="auto"/>
              <w:right w:val="single" w:sz="4" w:space="0" w:color="auto"/>
            </w:tcBorders>
            <w:hideMark/>
          </w:tcPr>
          <w:p w:rsidR="005E0159" w:rsidRPr="005E0159" w:rsidRDefault="005E0159" w:rsidP="00B07CA7">
            <w:pPr>
              <w:tabs>
                <w:tab w:val="left" w:pos="7155"/>
              </w:tabs>
              <w:ind w:left="-113" w:right="-108"/>
              <w:jc w:val="center"/>
              <w:rPr>
                <w:rFonts w:ascii="Times New Roman" w:hAnsi="Times New Roman"/>
                <w:szCs w:val="24"/>
              </w:rPr>
            </w:pPr>
            <w:r w:rsidRPr="005E0159">
              <w:rPr>
                <w:rFonts w:ascii="Times New Roman" w:hAnsi="Times New Roman"/>
                <w:szCs w:val="24"/>
              </w:rPr>
              <w:t>4.3.</w:t>
            </w:r>
          </w:p>
        </w:tc>
        <w:tc>
          <w:tcPr>
            <w:tcW w:w="6521" w:type="dxa"/>
            <w:hideMark/>
          </w:tcPr>
          <w:p w:rsidR="005E0159" w:rsidRPr="005E0159" w:rsidRDefault="005E0159" w:rsidP="005E0159">
            <w:pPr>
              <w:widowControl w:val="0"/>
              <w:autoSpaceDE w:val="0"/>
              <w:autoSpaceDN w:val="0"/>
              <w:adjustRightInd w:val="0"/>
              <w:jc w:val="both"/>
              <w:rPr>
                <w:rFonts w:ascii="Times New Roman" w:hAnsi="Times New Roman"/>
                <w:szCs w:val="24"/>
              </w:rPr>
            </w:pPr>
            <w:r w:rsidRPr="005E0159">
              <w:rPr>
                <w:rFonts w:ascii="Times New Roman" w:hAnsi="Times New Roman"/>
                <w:szCs w:val="24"/>
              </w:rPr>
              <w:t xml:space="preserve">Участие в ежегодном семинаре-совещании под руководством заместителя руководителя </w:t>
            </w:r>
            <w:proofErr w:type="spellStart"/>
            <w:r w:rsidRPr="005E0159">
              <w:rPr>
                <w:rFonts w:ascii="Times New Roman" w:hAnsi="Times New Roman"/>
                <w:szCs w:val="24"/>
              </w:rPr>
              <w:t>Ростехнадзора</w:t>
            </w:r>
            <w:proofErr w:type="spellEnd"/>
            <w:r w:rsidRPr="005E0159">
              <w:rPr>
                <w:rFonts w:ascii="Times New Roman" w:hAnsi="Times New Roman"/>
                <w:szCs w:val="24"/>
              </w:rPr>
              <w:t xml:space="preserve"> со структурными подразделениями центрального аппарата, территориальными органами </w:t>
            </w:r>
            <w:proofErr w:type="spellStart"/>
            <w:r w:rsidRPr="005E0159">
              <w:rPr>
                <w:rFonts w:ascii="Times New Roman" w:hAnsi="Times New Roman"/>
                <w:szCs w:val="24"/>
              </w:rPr>
              <w:t>Ростехнадзора</w:t>
            </w:r>
            <w:proofErr w:type="spellEnd"/>
            <w:r w:rsidRPr="005E0159">
              <w:rPr>
                <w:rFonts w:ascii="Times New Roman" w:hAnsi="Times New Roman"/>
                <w:szCs w:val="24"/>
              </w:rPr>
              <w:t xml:space="preserve"> и подведомственными организациями в формате видеоконференцсвязи по рассмотрению методических рекомендаций Минтруда России по предоставлению сведений о доходах, расходах, об имуществе и обязательствах имущественного характера и этапам прохождения декларационной кампании: предоставление сведений и их анализ</w:t>
            </w:r>
          </w:p>
        </w:tc>
        <w:tc>
          <w:tcPr>
            <w:tcW w:w="2268" w:type="dxa"/>
          </w:tcPr>
          <w:p w:rsidR="005E0159" w:rsidRPr="005E0159" w:rsidRDefault="005E0159" w:rsidP="005E0159">
            <w:pPr>
              <w:jc w:val="center"/>
              <w:rPr>
                <w:rFonts w:ascii="Times New Roman" w:hAnsi="Times New Roman"/>
                <w:bCs/>
                <w:szCs w:val="24"/>
              </w:rPr>
            </w:pPr>
            <w:r w:rsidRPr="005E0159">
              <w:rPr>
                <w:rFonts w:ascii="Times New Roman" w:hAnsi="Times New Roman"/>
                <w:bCs/>
                <w:szCs w:val="24"/>
              </w:rPr>
              <w:t>Руководитель</w:t>
            </w:r>
          </w:p>
          <w:p w:rsidR="005E0159" w:rsidRPr="0014237F" w:rsidRDefault="005E0159" w:rsidP="005E0159">
            <w:pPr>
              <w:jc w:val="center"/>
              <w:rPr>
                <w:rFonts w:ascii="Times New Roman" w:hAnsi="Times New Roman"/>
                <w:bCs/>
                <w:sz w:val="16"/>
                <w:szCs w:val="16"/>
              </w:rPr>
            </w:pPr>
          </w:p>
          <w:p w:rsidR="005E0159" w:rsidRPr="005E0159" w:rsidRDefault="005E0159" w:rsidP="005E0159">
            <w:pPr>
              <w:jc w:val="center"/>
              <w:rPr>
                <w:rFonts w:ascii="Times New Roman" w:hAnsi="Times New Roman"/>
                <w:bCs/>
                <w:szCs w:val="24"/>
              </w:rPr>
            </w:pPr>
            <w:r w:rsidRPr="005E0159">
              <w:rPr>
                <w:rFonts w:ascii="Times New Roman" w:hAnsi="Times New Roman"/>
                <w:bCs/>
                <w:szCs w:val="24"/>
              </w:rPr>
              <w:t>Начальник отдела кадров и</w:t>
            </w:r>
          </w:p>
          <w:p w:rsidR="005E0159" w:rsidRPr="005E0159" w:rsidRDefault="005E0159" w:rsidP="005E0159">
            <w:pPr>
              <w:jc w:val="center"/>
              <w:rPr>
                <w:rFonts w:ascii="Times New Roman" w:hAnsi="Times New Roman"/>
                <w:bCs/>
                <w:szCs w:val="24"/>
              </w:rPr>
            </w:pPr>
            <w:r w:rsidRPr="005E0159">
              <w:rPr>
                <w:rFonts w:ascii="Times New Roman" w:hAnsi="Times New Roman"/>
                <w:bCs/>
                <w:szCs w:val="24"/>
              </w:rPr>
              <w:t>спецработы</w:t>
            </w:r>
          </w:p>
        </w:tc>
        <w:tc>
          <w:tcPr>
            <w:tcW w:w="1559" w:type="dxa"/>
            <w:hideMark/>
          </w:tcPr>
          <w:p w:rsidR="005E0159" w:rsidRPr="005E0159" w:rsidRDefault="005E0159" w:rsidP="005E0159">
            <w:pPr>
              <w:tabs>
                <w:tab w:val="left" w:pos="7155"/>
              </w:tabs>
              <w:ind w:right="-103" w:hanging="110"/>
              <w:jc w:val="center"/>
              <w:rPr>
                <w:rFonts w:ascii="Times New Roman" w:hAnsi="Times New Roman"/>
                <w:szCs w:val="24"/>
              </w:rPr>
            </w:pPr>
            <w:r w:rsidRPr="005E0159">
              <w:rPr>
                <w:rFonts w:ascii="Times New Roman" w:hAnsi="Times New Roman"/>
                <w:szCs w:val="24"/>
              </w:rPr>
              <w:t>январь 2025 г.,</w:t>
            </w:r>
          </w:p>
          <w:p w:rsidR="005E0159" w:rsidRPr="005E0159" w:rsidRDefault="005E0159" w:rsidP="005E0159">
            <w:pPr>
              <w:tabs>
                <w:tab w:val="left" w:pos="7155"/>
              </w:tabs>
              <w:ind w:right="-103" w:hanging="110"/>
              <w:jc w:val="center"/>
              <w:rPr>
                <w:rFonts w:ascii="Times New Roman" w:hAnsi="Times New Roman"/>
                <w:szCs w:val="24"/>
              </w:rPr>
            </w:pPr>
            <w:r w:rsidRPr="005E0159">
              <w:rPr>
                <w:rFonts w:ascii="Times New Roman" w:hAnsi="Times New Roman"/>
                <w:szCs w:val="24"/>
              </w:rPr>
              <w:t>январь 2026 г.,</w:t>
            </w:r>
          </w:p>
          <w:p w:rsidR="005E0159" w:rsidRPr="005E0159" w:rsidRDefault="005E0159" w:rsidP="005E0159">
            <w:pPr>
              <w:tabs>
                <w:tab w:val="left" w:pos="7155"/>
              </w:tabs>
              <w:ind w:right="-103" w:hanging="110"/>
              <w:jc w:val="center"/>
              <w:rPr>
                <w:rFonts w:ascii="Times New Roman" w:hAnsi="Times New Roman"/>
                <w:szCs w:val="24"/>
              </w:rPr>
            </w:pPr>
            <w:r w:rsidRPr="005E0159">
              <w:rPr>
                <w:rFonts w:ascii="Times New Roman" w:hAnsi="Times New Roman"/>
                <w:szCs w:val="24"/>
              </w:rPr>
              <w:t>январь 2027 г.,</w:t>
            </w:r>
          </w:p>
          <w:p w:rsidR="005E0159" w:rsidRPr="005E0159" w:rsidRDefault="005E0159" w:rsidP="005E0159">
            <w:pPr>
              <w:tabs>
                <w:tab w:val="left" w:pos="7155"/>
              </w:tabs>
              <w:ind w:right="-103" w:hanging="110"/>
              <w:jc w:val="center"/>
              <w:rPr>
                <w:rFonts w:ascii="Times New Roman" w:hAnsi="Times New Roman"/>
                <w:szCs w:val="24"/>
              </w:rPr>
            </w:pPr>
            <w:r w:rsidRPr="005E0159">
              <w:rPr>
                <w:rFonts w:ascii="Times New Roman" w:hAnsi="Times New Roman"/>
                <w:szCs w:val="24"/>
              </w:rPr>
              <w:t>январь 2028 г.</w:t>
            </w:r>
          </w:p>
        </w:tc>
        <w:tc>
          <w:tcPr>
            <w:tcW w:w="4820" w:type="dxa"/>
            <w:hideMark/>
          </w:tcPr>
          <w:p w:rsidR="005E0159" w:rsidRPr="005E0159" w:rsidRDefault="005E0159" w:rsidP="005E0159">
            <w:pPr>
              <w:tabs>
                <w:tab w:val="left" w:pos="7155"/>
              </w:tabs>
              <w:jc w:val="both"/>
              <w:rPr>
                <w:rFonts w:ascii="Times New Roman" w:hAnsi="Times New Roman"/>
                <w:szCs w:val="24"/>
                <w:highlight w:val="yellow"/>
              </w:rPr>
            </w:pPr>
            <w:r w:rsidRPr="005E0159">
              <w:rPr>
                <w:rFonts w:ascii="Times New Roman" w:hAnsi="Times New Roman"/>
                <w:szCs w:val="24"/>
              </w:rPr>
              <w:t>Доведение до гражданских служащих Управления принятых на семинаре-совещании решений и материалов.</w:t>
            </w:r>
          </w:p>
          <w:p w:rsidR="005E0159" w:rsidRPr="005E0159" w:rsidRDefault="005E0159" w:rsidP="005E0159">
            <w:pPr>
              <w:tabs>
                <w:tab w:val="left" w:pos="7155"/>
              </w:tabs>
              <w:jc w:val="both"/>
              <w:rPr>
                <w:rFonts w:ascii="Times New Roman" w:hAnsi="Times New Roman"/>
                <w:szCs w:val="24"/>
              </w:rPr>
            </w:pPr>
          </w:p>
        </w:tc>
      </w:tr>
      <w:tr w:rsidR="005E0159" w:rsidRPr="005E0159" w:rsidTr="0014237F">
        <w:trPr>
          <w:trHeight w:val="487"/>
        </w:trPr>
        <w:tc>
          <w:tcPr>
            <w:tcW w:w="562" w:type="dxa"/>
          </w:tcPr>
          <w:p w:rsidR="005E0159" w:rsidRPr="005E0159" w:rsidRDefault="005E0159" w:rsidP="00B07CA7">
            <w:pPr>
              <w:tabs>
                <w:tab w:val="left" w:pos="7155"/>
              </w:tabs>
              <w:ind w:left="-113" w:right="-108"/>
              <w:jc w:val="center"/>
              <w:rPr>
                <w:rFonts w:ascii="Times New Roman" w:hAnsi="Times New Roman"/>
                <w:szCs w:val="24"/>
              </w:rPr>
            </w:pPr>
            <w:r w:rsidRPr="005E0159">
              <w:rPr>
                <w:rFonts w:ascii="Times New Roman" w:hAnsi="Times New Roman"/>
                <w:szCs w:val="24"/>
              </w:rPr>
              <w:t>4.4.</w:t>
            </w:r>
          </w:p>
        </w:tc>
        <w:tc>
          <w:tcPr>
            <w:tcW w:w="6521" w:type="dxa"/>
          </w:tcPr>
          <w:p w:rsidR="005E0159" w:rsidRPr="005E0159" w:rsidRDefault="005E0159" w:rsidP="005E0159">
            <w:pPr>
              <w:widowControl w:val="0"/>
              <w:autoSpaceDE w:val="0"/>
              <w:autoSpaceDN w:val="0"/>
              <w:adjustRightInd w:val="0"/>
              <w:jc w:val="both"/>
              <w:rPr>
                <w:rFonts w:ascii="Times New Roman" w:hAnsi="Times New Roman"/>
                <w:szCs w:val="24"/>
              </w:rPr>
            </w:pPr>
            <w:r w:rsidRPr="005E0159">
              <w:rPr>
                <w:rFonts w:ascii="Times New Roman" w:hAnsi="Times New Roman"/>
                <w:szCs w:val="24"/>
              </w:rPr>
              <w:t xml:space="preserve">Участие в ежегодном семинаре-совещании под руководством заместителя руководителя </w:t>
            </w:r>
            <w:proofErr w:type="spellStart"/>
            <w:r w:rsidRPr="005E0159">
              <w:rPr>
                <w:rFonts w:ascii="Times New Roman" w:hAnsi="Times New Roman"/>
                <w:szCs w:val="24"/>
              </w:rPr>
              <w:t>Ростехнадзора</w:t>
            </w:r>
            <w:proofErr w:type="spellEnd"/>
            <w:r w:rsidRPr="005E0159">
              <w:rPr>
                <w:rFonts w:ascii="Times New Roman" w:hAnsi="Times New Roman"/>
                <w:szCs w:val="24"/>
              </w:rPr>
              <w:t xml:space="preserve"> со структурными подразделениями центрального аппарата, территориальными органами </w:t>
            </w:r>
            <w:proofErr w:type="spellStart"/>
            <w:r w:rsidRPr="005E0159">
              <w:rPr>
                <w:rFonts w:ascii="Times New Roman" w:hAnsi="Times New Roman"/>
                <w:szCs w:val="24"/>
              </w:rPr>
              <w:t>Ростехнадзора</w:t>
            </w:r>
            <w:proofErr w:type="spellEnd"/>
            <w:r w:rsidRPr="005E0159">
              <w:rPr>
                <w:rFonts w:ascii="Times New Roman" w:hAnsi="Times New Roman"/>
                <w:szCs w:val="24"/>
              </w:rPr>
              <w:t xml:space="preserve"> и подведомственными организациями в формате видеоконференцсвязи по итогам работы по профилактике коррупционных правонарушений в истекшем периоде, текущим и актуальным вопросам профилактики коррупционных правонарушений, соблюдения антикоррупционных стандартов, реализации контрольных (надзорных) функций и полномочий с учетом коррупционных рисков,  результатов прохождения декларационной кампании истекшего периода и допущенным (типичным и вновь выявленным) ошибкам и нарушениям, рекомендациям на предстоящий декларационный период</w:t>
            </w:r>
          </w:p>
        </w:tc>
        <w:tc>
          <w:tcPr>
            <w:tcW w:w="2268" w:type="dxa"/>
          </w:tcPr>
          <w:p w:rsidR="005E0159" w:rsidRPr="005E0159" w:rsidRDefault="005E0159" w:rsidP="005E0159">
            <w:pPr>
              <w:jc w:val="center"/>
              <w:rPr>
                <w:rFonts w:ascii="Times New Roman" w:hAnsi="Times New Roman"/>
                <w:bCs/>
                <w:szCs w:val="24"/>
              </w:rPr>
            </w:pPr>
            <w:r w:rsidRPr="005E0159">
              <w:rPr>
                <w:rFonts w:ascii="Times New Roman" w:hAnsi="Times New Roman"/>
                <w:bCs/>
                <w:szCs w:val="24"/>
              </w:rPr>
              <w:t xml:space="preserve">Руководитель </w:t>
            </w:r>
          </w:p>
          <w:p w:rsidR="005E0159" w:rsidRPr="0014237F" w:rsidRDefault="005E0159" w:rsidP="005E0159">
            <w:pPr>
              <w:jc w:val="center"/>
              <w:rPr>
                <w:rFonts w:ascii="Times New Roman" w:hAnsi="Times New Roman"/>
                <w:bCs/>
                <w:sz w:val="16"/>
                <w:szCs w:val="16"/>
              </w:rPr>
            </w:pPr>
          </w:p>
          <w:p w:rsidR="005E0159" w:rsidRPr="005E0159" w:rsidRDefault="005E0159" w:rsidP="005E0159">
            <w:pPr>
              <w:jc w:val="center"/>
              <w:rPr>
                <w:rFonts w:ascii="Times New Roman" w:hAnsi="Times New Roman"/>
                <w:bCs/>
                <w:szCs w:val="24"/>
              </w:rPr>
            </w:pPr>
            <w:r w:rsidRPr="005E0159">
              <w:rPr>
                <w:rFonts w:ascii="Times New Roman" w:hAnsi="Times New Roman"/>
                <w:bCs/>
                <w:szCs w:val="24"/>
              </w:rPr>
              <w:t>Начальник отдела кадров и</w:t>
            </w:r>
          </w:p>
          <w:p w:rsidR="005E0159" w:rsidRPr="005E0159" w:rsidRDefault="005E0159" w:rsidP="005E0159">
            <w:pPr>
              <w:jc w:val="center"/>
              <w:rPr>
                <w:rFonts w:ascii="Times New Roman" w:hAnsi="Times New Roman"/>
                <w:bCs/>
                <w:szCs w:val="24"/>
              </w:rPr>
            </w:pPr>
            <w:r w:rsidRPr="005E0159">
              <w:rPr>
                <w:rFonts w:ascii="Times New Roman" w:hAnsi="Times New Roman"/>
                <w:bCs/>
                <w:szCs w:val="24"/>
              </w:rPr>
              <w:t>спецработы</w:t>
            </w:r>
          </w:p>
        </w:tc>
        <w:tc>
          <w:tcPr>
            <w:tcW w:w="1559" w:type="dxa"/>
          </w:tcPr>
          <w:p w:rsidR="005E0159" w:rsidRPr="005E0159" w:rsidRDefault="005E0159" w:rsidP="0018562E">
            <w:pPr>
              <w:tabs>
                <w:tab w:val="left" w:pos="7155"/>
              </w:tabs>
              <w:ind w:left="-250" w:right="-250" w:firstLine="140"/>
              <w:rPr>
                <w:rFonts w:ascii="Times New Roman" w:hAnsi="Times New Roman"/>
                <w:szCs w:val="24"/>
              </w:rPr>
            </w:pPr>
            <w:r w:rsidRPr="005E0159">
              <w:rPr>
                <w:rFonts w:ascii="Times New Roman" w:hAnsi="Times New Roman"/>
                <w:szCs w:val="24"/>
              </w:rPr>
              <w:t>декабрь 2025 г.,</w:t>
            </w:r>
          </w:p>
          <w:p w:rsidR="0018562E" w:rsidRDefault="005E0159" w:rsidP="0018562E">
            <w:pPr>
              <w:tabs>
                <w:tab w:val="left" w:pos="7155"/>
              </w:tabs>
              <w:ind w:left="-250" w:right="-250" w:firstLine="140"/>
              <w:rPr>
                <w:rFonts w:ascii="Times New Roman" w:hAnsi="Times New Roman"/>
                <w:szCs w:val="24"/>
              </w:rPr>
            </w:pPr>
            <w:r w:rsidRPr="005E0159">
              <w:rPr>
                <w:rFonts w:ascii="Times New Roman" w:hAnsi="Times New Roman"/>
                <w:szCs w:val="24"/>
              </w:rPr>
              <w:t xml:space="preserve">декабрь 2026 г., </w:t>
            </w:r>
          </w:p>
          <w:p w:rsidR="005E0159" w:rsidRPr="005E0159" w:rsidRDefault="005E0159" w:rsidP="0018562E">
            <w:pPr>
              <w:tabs>
                <w:tab w:val="left" w:pos="7155"/>
              </w:tabs>
              <w:ind w:left="-250" w:right="-250" w:firstLine="140"/>
              <w:rPr>
                <w:rFonts w:ascii="Times New Roman" w:hAnsi="Times New Roman"/>
                <w:szCs w:val="24"/>
              </w:rPr>
            </w:pPr>
            <w:r w:rsidRPr="005E0159">
              <w:rPr>
                <w:rFonts w:ascii="Times New Roman" w:hAnsi="Times New Roman"/>
                <w:szCs w:val="24"/>
              </w:rPr>
              <w:t>декабрь 2027 г.,</w:t>
            </w:r>
          </w:p>
          <w:p w:rsidR="005E0159" w:rsidRPr="005E0159" w:rsidRDefault="005E0159" w:rsidP="0018562E">
            <w:pPr>
              <w:tabs>
                <w:tab w:val="left" w:pos="7155"/>
              </w:tabs>
              <w:ind w:left="-250" w:right="-250" w:firstLine="140"/>
              <w:rPr>
                <w:rFonts w:ascii="Times New Roman" w:hAnsi="Times New Roman"/>
                <w:szCs w:val="24"/>
              </w:rPr>
            </w:pPr>
            <w:r w:rsidRPr="005E0159">
              <w:rPr>
                <w:rFonts w:ascii="Times New Roman" w:hAnsi="Times New Roman"/>
                <w:szCs w:val="24"/>
              </w:rPr>
              <w:t>декабрь 2028 г.</w:t>
            </w:r>
          </w:p>
        </w:tc>
        <w:tc>
          <w:tcPr>
            <w:tcW w:w="4820" w:type="dxa"/>
          </w:tcPr>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Доведение до гражданских служащих Управления принятых на семинаре-совещании решений и материалов.</w:t>
            </w:r>
          </w:p>
        </w:tc>
      </w:tr>
      <w:tr w:rsidR="005E0159" w:rsidRPr="005E0159" w:rsidTr="0014237F">
        <w:trPr>
          <w:trHeight w:val="487"/>
        </w:trPr>
        <w:tc>
          <w:tcPr>
            <w:tcW w:w="562" w:type="dxa"/>
            <w:tcBorders>
              <w:top w:val="single" w:sz="4" w:space="0" w:color="auto"/>
              <w:left w:val="single" w:sz="4" w:space="0" w:color="auto"/>
              <w:bottom w:val="single" w:sz="4" w:space="0" w:color="auto"/>
              <w:right w:val="single" w:sz="4" w:space="0" w:color="auto"/>
            </w:tcBorders>
          </w:tcPr>
          <w:p w:rsidR="005E0159" w:rsidRPr="005E0159" w:rsidRDefault="005E0159" w:rsidP="00B07CA7">
            <w:pPr>
              <w:tabs>
                <w:tab w:val="left" w:pos="7155"/>
              </w:tabs>
              <w:ind w:left="-113" w:right="-108"/>
              <w:jc w:val="center"/>
              <w:rPr>
                <w:rFonts w:ascii="Times New Roman" w:hAnsi="Times New Roman"/>
                <w:szCs w:val="24"/>
              </w:rPr>
            </w:pPr>
            <w:r w:rsidRPr="005E0159">
              <w:rPr>
                <w:rFonts w:ascii="Times New Roman" w:hAnsi="Times New Roman"/>
                <w:szCs w:val="24"/>
              </w:rPr>
              <w:t>4.5.</w:t>
            </w:r>
          </w:p>
        </w:tc>
        <w:tc>
          <w:tcPr>
            <w:tcW w:w="6521" w:type="dxa"/>
          </w:tcPr>
          <w:p w:rsidR="005E0159" w:rsidRPr="005E0159" w:rsidRDefault="005E0159" w:rsidP="0014237F">
            <w:pPr>
              <w:keepNext/>
              <w:tabs>
                <w:tab w:val="left" w:pos="7155"/>
              </w:tabs>
              <w:jc w:val="both"/>
              <w:outlineLvl w:val="3"/>
              <w:rPr>
                <w:rFonts w:ascii="Times New Roman" w:hAnsi="Times New Roman"/>
                <w:szCs w:val="24"/>
              </w:rPr>
            </w:pPr>
            <w:r w:rsidRPr="005E0159">
              <w:rPr>
                <w:rFonts w:ascii="Times New Roman" w:hAnsi="Times New Roman"/>
                <w:szCs w:val="24"/>
              </w:rPr>
              <w:t xml:space="preserve">Анализ работы отраслевых, территориальных аттестационных комиссий Управления с целью выявления и устранения </w:t>
            </w:r>
            <w:proofErr w:type="spellStart"/>
            <w:r w:rsidRPr="005E0159">
              <w:rPr>
                <w:rFonts w:ascii="Times New Roman" w:hAnsi="Times New Roman"/>
                <w:szCs w:val="24"/>
              </w:rPr>
              <w:t>коррупциогенных</w:t>
            </w:r>
            <w:proofErr w:type="spellEnd"/>
            <w:r w:rsidRPr="005E0159">
              <w:rPr>
                <w:rFonts w:ascii="Times New Roman" w:hAnsi="Times New Roman"/>
                <w:szCs w:val="24"/>
              </w:rPr>
              <w:t xml:space="preserve"> факторов в реализации их </w:t>
            </w:r>
            <w:r w:rsidRPr="005E0159">
              <w:rPr>
                <w:rFonts w:ascii="Times New Roman" w:hAnsi="Times New Roman"/>
                <w:szCs w:val="24"/>
              </w:rPr>
              <w:lastRenderedPageBreak/>
              <w:t>деятельности и непосредственно в деятельности гражданских служащих, обеспечивающих работу комиссий</w:t>
            </w:r>
          </w:p>
        </w:tc>
        <w:tc>
          <w:tcPr>
            <w:tcW w:w="2268" w:type="dxa"/>
          </w:tcPr>
          <w:p w:rsidR="005E0159" w:rsidRPr="005E0159" w:rsidRDefault="005E0159" w:rsidP="005E0159">
            <w:pPr>
              <w:jc w:val="center"/>
              <w:rPr>
                <w:rFonts w:ascii="Times New Roman" w:hAnsi="Times New Roman"/>
                <w:szCs w:val="24"/>
              </w:rPr>
            </w:pPr>
            <w:r w:rsidRPr="005E0159">
              <w:rPr>
                <w:rFonts w:ascii="Times New Roman" w:hAnsi="Times New Roman"/>
                <w:szCs w:val="24"/>
              </w:rPr>
              <w:lastRenderedPageBreak/>
              <w:t xml:space="preserve">Руководитель </w:t>
            </w:r>
          </w:p>
          <w:p w:rsidR="005E0159" w:rsidRPr="0014237F" w:rsidRDefault="005E0159" w:rsidP="005E0159">
            <w:pPr>
              <w:jc w:val="center"/>
              <w:rPr>
                <w:rFonts w:ascii="Times New Roman" w:hAnsi="Times New Roman"/>
                <w:sz w:val="16"/>
                <w:szCs w:val="16"/>
              </w:rPr>
            </w:pPr>
          </w:p>
          <w:p w:rsidR="005E0159" w:rsidRPr="005E0159" w:rsidRDefault="005E0159" w:rsidP="005E0159">
            <w:pPr>
              <w:jc w:val="center"/>
              <w:rPr>
                <w:rFonts w:ascii="Times New Roman" w:hAnsi="Times New Roman"/>
                <w:szCs w:val="24"/>
              </w:rPr>
            </w:pPr>
            <w:proofErr w:type="gramStart"/>
            <w:r w:rsidRPr="005E0159">
              <w:rPr>
                <w:rFonts w:ascii="Times New Roman" w:hAnsi="Times New Roman"/>
                <w:szCs w:val="24"/>
              </w:rPr>
              <w:t>Начальник  межрегионального</w:t>
            </w:r>
            <w:proofErr w:type="gramEnd"/>
            <w:r w:rsidRPr="005E0159">
              <w:rPr>
                <w:rFonts w:ascii="Times New Roman" w:hAnsi="Times New Roman"/>
                <w:szCs w:val="24"/>
              </w:rPr>
              <w:t xml:space="preserve"> </w:t>
            </w:r>
            <w:r w:rsidRPr="005E0159">
              <w:rPr>
                <w:rFonts w:ascii="Times New Roman" w:hAnsi="Times New Roman"/>
                <w:szCs w:val="24"/>
              </w:rPr>
              <w:lastRenderedPageBreak/>
              <w:t xml:space="preserve">отдела предоставления государственных услуг, планирования и отчетности </w:t>
            </w:r>
          </w:p>
          <w:p w:rsidR="005E0159" w:rsidRPr="0014237F" w:rsidRDefault="005E0159" w:rsidP="005E0159">
            <w:pPr>
              <w:jc w:val="center"/>
              <w:rPr>
                <w:rFonts w:ascii="Times New Roman" w:hAnsi="Times New Roman"/>
                <w:sz w:val="16"/>
                <w:szCs w:val="16"/>
              </w:rPr>
            </w:pPr>
          </w:p>
          <w:p w:rsidR="005E0159" w:rsidRPr="005E0159" w:rsidRDefault="005E0159" w:rsidP="005E0159">
            <w:pPr>
              <w:jc w:val="center"/>
              <w:rPr>
                <w:rFonts w:ascii="Times New Roman" w:hAnsi="Times New Roman"/>
                <w:szCs w:val="24"/>
              </w:rPr>
            </w:pPr>
            <w:r w:rsidRPr="005E0159">
              <w:rPr>
                <w:rFonts w:ascii="Times New Roman" w:hAnsi="Times New Roman"/>
                <w:szCs w:val="24"/>
              </w:rPr>
              <w:t>Начальники контрольно-аналитических отделов по ХМАО и ЯНАО</w:t>
            </w:r>
          </w:p>
          <w:p w:rsidR="005E0159" w:rsidRPr="0014237F" w:rsidRDefault="005E0159" w:rsidP="005E0159">
            <w:pPr>
              <w:jc w:val="center"/>
              <w:rPr>
                <w:rFonts w:ascii="Times New Roman" w:hAnsi="Times New Roman"/>
                <w:sz w:val="16"/>
                <w:szCs w:val="16"/>
              </w:rPr>
            </w:pPr>
          </w:p>
          <w:p w:rsidR="005E0159" w:rsidRPr="005E0159" w:rsidRDefault="005E0159" w:rsidP="005E0159">
            <w:pPr>
              <w:jc w:val="center"/>
              <w:rPr>
                <w:rFonts w:ascii="Times New Roman" w:hAnsi="Times New Roman"/>
                <w:szCs w:val="24"/>
              </w:rPr>
            </w:pPr>
            <w:r w:rsidRPr="005E0159">
              <w:rPr>
                <w:rFonts w:ascii="Times New Roman" w:hAnsi="Times New Roman"/>
                <w:szCs w:val="24"/>
              </w:rPr>
              <w:t xml:space="preserve">Начальники отделов энергетического надзора </w:t>
            </w:r>
          </w:p>
        </w:tc>
        <w:tc>
          <w:tcPr>
            <w:tcW w:w="1559" w:type="dxa"/>
          </w:tcPr>
          <w:p w:rsidR="005E0159" w:rsidRPr="005E0159" w:rsidRDefault="005E0159" w:rsidP="005E0159">
            <w:pPr>
              <w:keepNext/>
              <w:tabs>
                <w:tab w:val="left" w:pos="7155"/>
              </w:tabs>
              <w:jc w:val="center"/>
              <w:outlineLvl w:val="3"/>
              <w:rPr>
                <w:rFonts w:ascii="Times New Roman" w:hAnsi="Times New Roman"/>
                <w:szCs w:val="24"/>
              </w:rPr>
            </w:pPr>
            <w:r w:rsidRPr="005E0159">
              <w:rPr>
                <w:rFonts w:ascii="Times New Roman" w:hAnsi="Times New Roman"/>
                <w:szCs w:val="24"/>
              </w:rPr>
              <w:lastRenderedPageBreak/>
              <w:t>15.03.2025</w:t>
            </w:r>
          </w:p>
          <w:p w:rsidR="005E0159" w:rsidRPr="005E0159" w:rsidRDefault="005E0159" w:rsidP="005E0159">
            <w:pPr>
              <w:keepNext/>
              <w:tabs>
                <w:tab w:val="left" w:pos="7155"/>
              </w:tabs>
              <w:jc w:val="center"/>
              <w:outlineLvl w:val="3"/>
              <w:rPr>
                <w:rFonts w:ascii="Times New Roman" w:hAnsi="Times New Roman"/>
                <w:szCs w:val="24"/>
              </w:rPr>
            </w:pPr>
            <w:r w:rsidRPr="005E0159">
              <w:rPr>
                <w:rFonts w:ascii="Times New Roman" w:hAnsi="Times New Roman"/>
                <w:szCs w:val="24"/>
              </w:rPr>
              <w:t>15.03.2026</w:t>
            </w:r>
          </w:p>
          <w:p w:rsidR="005E0159" w:rsidRPr="005E0159" w:rsidRDefault="005E0159" w:rsidP="005E0159">
            <w:pPr>
              <w:keepNext/>
              <w:tabs>
                <w:tab w:val="left" w:pos="7155"/>
              </w:tabs>
              <w:jc w:val="center"/>
              <w:outlineLvl w:val="3"/>
              <w:rPr>
                <w:rFonts w:ascii="Times New Roman" w:hAnsi="Times New Roman"/>
                <w:szCs w:val="24"/>
              </w:rPr>
            </w:pPr>
            <w:r w:rsidRPr="005E0159">
              <w:rPr>
                <w:rFonts w:ascii="Times New Roman" w:hAnsi="Times New Roman"/>
                <w:szCs w:val="24"/>
              </w:rPr>
              <w:t>15.03.2027</w:t>
            </w:r>
          </w:p>
          <w:p w:rsidR="005E0159" w:rsidRPr="005E0159" w:rsidRDefault="005E0159" w:rsidP="005E0159">
            <w:pPr>
              <w:jc w:val="center"/>
              <w:rPr>
                <w:rFonts w:ascii="Times New Roman" w:hAnsi="Times New Roman"/>
                <w:szCs w:val="24"/>
              </w:rPr>
            </w:pPr>
            <w:r w:rsidRPr="005E0159">
              <w:rPr>
                <w:rFonts w:ascii="Times New Roman" w:hAnsi="Times New Roman"/>
                <w:szCs w:val="24"/>
              </w:rPr>
              <w:lastRenderedPageBreak/>
              <w:t>15.03.2028</w:t>
            </w:r>
          </w:p>
        </w:tc>
        <w:tc>
          <w:tcPr>
            <w:tcW w:w="4820" w:type="dxa"/>
          </w:tcPr>
          <w:p w:rsidR="005E0159" w:rsidRPr="005E0159" w:rsidRDefault="005E0159" w:rsidP="005E0159">
            <w:pPr>
              <w:keepNext/>
              <w:tabs>
                <w:tab w:val="left" w:pos="7155"/>
              </w:tabs>
              <w:jc w:val="both"/>
              <w:outlineLvl w:val="3"/>
              <w:rPr>
                <w:rFonts w:ascii="Times New Roman" w:hAnsi="Times New Roman"/>
                <w:szCs w:val="24"/>
              </w:rPr>
            </w:pPr>
            <w:r w:rsidRPr="005E0159">
              <w:rPr>
                <w:rFonts w:ascii="Times New Roman" w:hAnsi="Times New Roman"/>
                <w:szCs w:val="24"/>
              </w:rPr>
              <w:lastRenderedPageBreak/>
              <w:t>Доклад руководителю Управления.</w:t>
            </w:r>
          </w:p>
          <w:p w:rsidR="005E0159" w:rsidRPr="005E0159" w:rsidRDefault="005E0159" w:rsidP="005E0159">
            <w:pPr>
              <w:keepNext/>
              <w:tabs>
                <w:tab w:val="left" w:pos="7155"/>
              </w:tabs>
              <w:jc w:val="both"/>
              <w:outlineLvl w:val="3"/>
              <w:rPr>
                <w:rFonts w:ascii="Times New Roman" w:hAnsi="Times New Roman"/>
                <w:szCs w:val="24"/>
              </w:rPr>
            </w:pPr>
            <w:r w:rsidRPr="005E0159">
              <w:rPr>
                <w:rFonts w:ascii="Times New Roman" w:hAnsi="Times New Roman"/>
                <w:szCs w:val="24"/>
              </w:rPr>
              <w:t xml:space="preserve">Доклад в Правовое управление </w:t>
            </w:r>
            <w:proofErr w:type="gramStart"/>
            <w:r w:rsidRPr="005E0159">
              <w:rPr>
                <w:rFonts w:ascii="Times New Roman" w:hAnsi="Times New Roman"/>
                <w:szCs w:val="24"/>
              </w:rPr>
              <w:t xml:space="preserve">с </w:t>
            </w:r>
            <w:r w:rsidRPr="005E0159">
              <w:rPr>
                <w:rFonts w:ascii="Times New Roman" w:hAnsi="Times New Roman"/>
                <w:b/>
                <w:bCs/>
                <w:szCs w:val="24"/>
                <w:lang w:val="x-none"/>
              </w:rPr>
              <w:t xml:space="preserve"> </w:t>
            </w:r>
            <w:r w:rsidRPr="005E0159">
              <w:rPr>
                <w:rFonts w:ascii="Times New Roman" w:hAnsi="Times New Roman"/>
                <w:szCs w:val="24"/>
              </w:rPr>
              <w:t>предложениями</w:t>
            </w:r>
            <w:proofErr w:type="gramEnd"/>
            <w:r w:rsidRPr="005E0159">
              <w:rPr>
                <w:rFonts w:ascii="Times New Roman" w:hAnsi="Times New Roman"/>
                <w:szCs w:val="24"/>
              </w:rPr>
              <w:t xml:space="preserve"> по оптимизации и </w:t>
            </w:r>
            <w:r w:rsidRPr="005E0159">
              <w:rPr>
                <w:rFonts w:ascii="Times New Roman" w:hAnsi="Times New Roman"/>
                <w:szCs w:val="24"/>
              </w:rPr>
              <w:lastRenderedPageBreak/>
              <w:t>совершенствованию деятельности комиссий с учетом выявленных прецедентов совершения гражданскими служащими правонарушений и действий коррупционного характера, а также в целом проблемных вопросов, потенциально имеющих коррупционную составляющую и коррупционные риски</w:t>
            </w:r>
          </w:p>
        </w:tc>
      </w:tr>
      <w:tr w:rsidR="005E0159" w:rsidRPr="005E0159" w:rsidTr="0014237F">
        <w:trPr>
          <w:trHeight w:val="487"/>
        </w:trPr>
        <w:tc>
          <w:tcPr>
            <w:tcW w:w="562" w:type="dxa"/>
          </w:tcPr>
          <w:p w:rsidR="005E0159" w:rsidRPr="005E0159" w:rsidRDefault="005E0159" w:rsidP="00B07CA7">
            <w:pPr>
              <w:tabs>
                <w:tab w:val="left" w:pos="7155"/>
              </w:tabs>
              <w:ind w:left="-113" w:right="-108"/>
              <w:jc w:val="center"/>
              <w:rPr>
                <w:rFonts w:ascii="Times New Roman" w:hAnsi="Times New Roman"/>
                <w:szCs w:val="24"/>
              </w:rPr>
            </w:pPr>
            <w:r w:rsidRPr="005E0159">
              <w:rPr>
                <w:rFonts w:ascii="Times New Roman" w:hAnsi="Times New Roman"/>
                <w:szCs w:val="24"/>
              </w:rPr>
              <w:lastRenderedPageBreak/>
              <w:t>4.6.</w:t>
            </w:r>
          </w:p>
        </w:tc>
        <w:tc>
          <w:tcPr>
            <w:tcW w:w="6521" w:type="dxa"/>
          </w:tcPr>
          <w:p w:rsidR="005E0159" w:rsidRPr="005E0159" w:rsidRDefault="005E0159" w:rsidP="005E0159">
            <w:pPr>
              <w:keepNext/>
              <w:tabs>
                <w:tab w:val="left" w:pos="7155"/>
              </w:tabs>
              <w:jc w:val="both"/>
              <w:outlineLvl w:val="3"/>
              <w:rPr>
                <w:rFonts w:ascii="Times New Roman" w:hAnsi="Times New Roman"/>
                <w:szCs w:val="24"/>
              </w:rPr>
            </w:pPr>
            <w:r w:rsidRPr="005E0159">
              <w:rPr>
                <w:rFonts w:ascii="Times New Roman" w:hAnsi="Times New Roman"/>
                <w:szCs w:val="24"/>
              </w:rPr>
              <w:t xml:space="preserve">Обеспечение мониторинга и анализа деятельности должностных лиц Управления по рассмотрению заявительных документов и принятию решений о выдаче подконтрольным субъектам разрешений на допуск в эксплуатацию </w:t>
            </w:r>
            <w:proofErr w:type="spellStart"/>
            <w:r w:rsidRPr="005E0159">
              <w:rPr>
                <w:rFonts w:ascii="Times New Roman" w:hAnsi="Times New Roman"/>
                <w:szCs w:val="24"/>
              </w:rPr>
              <w:t>энергопринимающих</w:t>
            </w:r>
            <w:proofErr w:type="spellEnd"/>
            <w:r w:rsidRPr="005E0159">
              <w:rPr>
                <w:rFonts w:ascii="Times New Roman" w:hAnsi="Times New Roman"/>
                <w:szCs w:val="24"/>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5E0159">
              <w:rPr>
                <w:rFonts w:ascii="Times New Roman" w:hAnsi="Times New Roman"/>
                <w:szCs w:val="24"/>
              </w:rPr>
              <w:t>теплопотребляющих</w:t>
            </w:r>
            <w:proofErr w:type="spellEnd"/>
            <w:r w:rsidRPr="005E0159">
              <w:rPr>
                <w:rFonts w:ascii="Times New Roman" w:hAnsi="Times New Roman"/>
                <w:szCs w:val="24"/>
              </w:rPr>
              <w:t xml:space="preserve"> установок на предмет наличия </w:t>
            </w:r>
            <w:proofErr w:type="spellStart"/>
            <w:r w:rsidRPr="005E0159">
              <w:rPr>
                <w:rFonts w:ascii="Times New Roman" w:hAnsi="Times New Roman"/>
                <w:szCs w:val="24"/>
              </w:rPr>
              <w:t>коррупциогенных</w:t>
            </w:r>
            <w:proofErr w:type="spellEnd"/>
            <w:r w:rsidRPr="005E0159">
              <w:rPr>
                <w:rFonts w:ascii="Times New Roman" w:hAnsi="Times New Roman"/>
                <w:szCs w:val="24"/>
              </w:rPr>
              <w:t xml:space="preserve"> факторов при реализации гражданскими служащими вверенных функций и полномочий, в том числе с учетом имеющихся прецедентов совершения гражданскими служащими противоправных действий в данной сфере деятельности</w:t>
            </w:r>
          </w:p>
        </w:tc>
        <w:tc>
          <w:tcPr>
            <w:tcW w:w="2268" w:type="dxa"/>
          </w:tcPr>
          <w:p w:rsidR="005E0159" w:rsidRPr="005E0159" w:rsidRDefault="005E0159" w:rsidP="005E0159">
            <w:pPr>
              <w:jc w:val="center"/>
              <w:rPr>
                <w:rFonts w:ascii="Times New Roman" w:hAnsi="Times New Roman"/>
                <w:szCs w:val="24"/>
              </w:rPr>
            </w:pPr>
            <w:r w:rsidRPr="005E0159">
              <w:rPr>
                <w:rFonts w:ascii="Times New Roman" w:hAnsi="Times New Roman"/>
                <w:szCs w:val="24"/>
              </w:rPr>
              <w:t>Руководитель</w:t>
            </w:r>
          </w:p>
          <w:p w:rsidR="005E0159" w:rsidRPr="0014237F" w:rsidRDefault="005E0159" w:rsidP="005E0159">
            <w:pPr>
              <w:jc w:val="center"/>
              <w:rPr>
                <w:rFonts w:ascii="Times New Roman" w:hAnsi="Times New Roman"/>
                <w:sz w:val="16"/>
                <w:szCs w:val="16"/>
              </w:rPr>
            </w:pPr>
          </w:p>
          <w:p w:rsidR="005E0159" w:rsidRPr="005E0159" w:rsidRDefault="005E0159" w:rsidP="005E0159">
            <w:pPr>
              <w:jc w:val="center"/>
              <w:rPr>
                <w:rFonts w:ascii="Times New Roman" w:hAnsi="Times New Roman"/>
                <w:szCs w:val="24"/>
              </w:rPr>
            </w:pPr>
            <w:r w:rsidRPr="005E0159">
              <w:rPr>
                <w:rFonts w:ascii="Times New Roman" w:hAnsi="Times New Roman"/>
                <w:szCs w:val="24"/>
              </w:rPr>
              <w:t xml:space="preserve">Заместитель руководителя  </w:t>
            </w:r>
          </w:p>
          <w:p w:rsidR="005E0159" w:rsidRPr="0014237F" w:rsidRDefault="005E0159" w:rsidP="005E0159">
            <w:pPr>
              <w:jc w:val="center"/>
              <w:rPr>
                <w:rFonts w:ascii="Times New Roman" w:hAnsi="Times New Roman"/>
                <w:sz w:val="16"/>
                <w:szCs w:val="16"/>
              </w:rPr>
            </w:pPr>
          </w:p>
          <w:p w:rsidR="005E0159" w:rsidRPr="005E0159" w:rsidRDefault="005E0159" w:rsidP="005E0159">
            <w:pPr>
              <w:jc w:val="center"/>
              <w:rPr>
                <w:rFonts w:ascii="Times New Roman" w:hAnsi="Times New Roman"/>
                <w:szCs w:val="24"/>
              </w:rPr>
            </w:pPr>
            <w:r w:rsidRPr="005E0159">
              <w:rPr>
                <w:rFonts w:ascii="Times New Roman" w:hAnsi="Times New Roman"/>
                <w:szCs w:val="24"/>
              </w:rPr>
              <w:t xml:space="preserve">Начальники отделов энергетического надзора  </w:t>
            </w:r>
          </w:p>
          <w:p w:rsidR="005E0159" w:rsidRPr="005E0159" w:rsidRDefault="005E0159" w:rsidP="005E0159">
            <w:pPr>
              <w:rPr>
                <w:rFonts w:ascii="Times New Roman" w:hAnsi="Times New Roman"/>
                <w:bCs/>
                <w:szCs w:val="24"/>
              </w:rPr>
            </w:pPr>
          </w:p>
          <w:p w:rsidR="005E0159" w:rsidRPr="005E0159" w:rsidRDefault="005E0159" w:rsidP="005E0159">
            <w:pPr>
              <w:jc w:val="center"/>
              <w:rPr>
                <w:rFonts w:ascii="Times New Roman" w:hAnsi="Times New Roman"/>
                <w:bCs/>
                <w:szCs w:val="24"/>
              </w:rPr>
            </w:pPr>
          </w:p>
        </w:tc>
        <w:tc>
          <w:tcPr>
            <w:tcW w:w="1559" w:type="dxa"/>
          </w:tcPr>
          <w:p w:rsidR="005E0159" w:rsidRPr="005E0159" w:rsidRDefault="005E0159" w:rsidP="00B07CA7">
            <w:pPr>
              <w:jc w:val="center"/>
              <w:rPr>
                <w:rFonts w:ascii="Times New Roman" w:hAnsi="Times New Roman"/>
                <w:szCs w:val="24"/>
              </w:rPr>
            </w:pPr>
            <w:r w:rsidRPr="005E0159">
              <w:rPr>
                <w:rFonts w:ascii="Times New Roman" w:hAnsi="Times New Roman"/>
                <w:szCs w:val="24"/>
              </w:rPr>
              <w:t>15.10.2025</w:t>
            </w:r>
          </w:p>
          <w:p w:rsidR="005E0159" w:rsidRPr="005E0159" w:rsidRDefault="005E0159" w:rsidP="00B07CA7">
            <w:pPr>
              <w:jc w:val="center"/>
              <w:rPr>
                <w:rFonts w:ascii="Times New Roman" w:hAnsi="Times New Roman"/>
                <w:szCs w:val="24"/>
              </w:rPr>
            </w:pPr>
            <w:r w:rsidRPr="005E0159">
              <w:rPr>
                <w:rFonts w:ascii="Times New Roman" w:hAnsi="Times New Roman"/>
                <w:szCs w:val="24"/>
              </w:rPr>
              <w:t>15.10.2026</w:t>
            </w:r>
          </w:p>
          <w:p w:rsidR="005E0159" w:rsidRPr="005E0159" w:rsidRDefault="005E0159" w:rsidP="00B07CA7">
            <w:pPr>
              <w:jc w:val="center"/>
              <w:rPr>
                <w:rFonts w:ascii="Times New Roman" w:hAnsi="Times New Roman"/>
                <w:szCs w:val="24"/>
              </w:rPr>
            </w:pPr>
            <w:r w:rsidRPr="005E0159">
              <w:rPr>
                <w:rFonts w:ascii="Times New Roman" w:hAnsi="Times New Roman"/>
                <w:szCs w:val="24"/>
              </w:rPr>
              <w:t>15.10.2027</w:t>
            </w:r>
          </w:p>
          <w:p w:rsidR="005E0159" w:rsidRPr="005E0159" w:rsidRDefault="005E0159" w:rsidP="00B07CA7">
            <w:pPr>
              <w:jc w:val="center"/>
              <w:rPr>
                <w:rFonts w:ascii="Times New Roman" w:hAnsi="Times New Roman"/>
                <w:szCs w:val="24"/>
              </w:rPr>
            </w:pPr>
            <w:r w:rsidRPr="005E0159">
              <w:rPr>
                <w:rFonts w:ascii="Times New Roman" w:hAnsi="Times New Roman"/>
                <w:szCs w:val="24"/>
              </w:rPr>
              <w:t>15.10.2028</w:t>
            </w:r>
          </w:p>
        </w:tc>
        <w:tc>
          <w:tcPr>
            <w:tcW w:w="4820" w:type="dxa"/>
          </w:tcPr>
          <w:p w:rsidR="005E0159" w:rsidRPr="005E0159" w:rsidRDefault="005E0159" w:rsidP="005E0159">
            <w:pPr>
              <w:jc w:val="both"/>
              <w:rPr>
                <w:rFonts w:ascii="Times New Roman" w:hAnsi="Times New Roman"/>
                <w:bCs/>
                <w:szCs w:val="24"/>
              </w:rPr>
            </w:pPr>
            <w:r w:rsidRPr="005E0159">
              <w:rPr>
                <w:rFonts w:ascii="Times New Roman" w:hAnsi="Times New Roman"/>
                <w:bCs/>
                <w:szCs w:val="24"/>
              </w:rPr>
              <w:t xml:space="preserve">Доклад руководителю </w:t>
            </w:r>
            <w:r w:rsidRPr="005E0159">
              <w:rPr>
                <w:rFonts w:ascii="Times New Roman" w:hAnsi="Times New Roman"/>
                <w:szCs w:val="24"/>
              </w:rPr>
              <w:t>Управления государственного энергетического надзора</w:t>
            </w:r>
            <w:r w:rsidRPr="005E0159">
              <w:rPr>
                <w:rFonts w:ascii="Times New Roman" w:hAnsi="Times New Roman"/>
                <w:bCs/>
                <w:szCs w:val="24"/>
              </w:rPr>
              <w:t>.</w:t>
            </w:r>
          </w:p>
          <w:p w:rsidR="005E0159" w:rsidRPr="005E0159" w:rsidRDefault="005E0159" w:rsidP="005E0159">
            <w:pPr>
              <w:keepNext/>
              <w:tabs>
                <w:tab w:val="left" w:pos="7155"/>
              </w:tabs>
              <w:jc w:val="both"/>
              <w:outlineLvl w:val="3"/>
              <w:rPr>
                <w:rFonts w:ascii="Times New Roman" w:hAnsi="Times New Roman"/>
                <w:szCs w:val="24"/>
              </w:rPr>
            </w:pPr>
            <w:r w:rsidRPr="005E0159">
              <w:rPr>
                <w:rFonts w:ascii="Times New Roman" w:hAnsi="Times New Roman"/>
                <w:szCs w:val="24"/>
              </w:rPr>
              <w:t xml:space="preserve">Сформированные предложения по обеспечению контроля за деятельностью должностных лиц, принимающих решения о выдаче разрешений, минимизации </w:t>
            </w:r>
            <w:proofErr w:type="spellStart"/>
            <w:r w:rsidRPr="005E0159">
              <w:rPr>
                <w:rFonts w:ascii="Times New Roman" w:hAnsi="Times New Roman"/>
                <w:szCs w:val="24"/>
              </w:rPr>
              <w:t>коррупциогенных</w:t>
            </w:r>
            <w:proofErr w:type="spellEnd"/>
            <w:r w:rsidRPr="005E0159">
              <w:rPr>
                <w:rFonts w:ascii="Times New Roman" w:hAnsi="Times New Roman"/>
                <w:szCs w:val="24"/>
              </w:rPr>
              <w:t xml:space="preserve"> факторов и рисков в их деятельности и исключению условий для совершения коррупционных действий</w:t>
            </w:r>
          </w:p>
        </w:tc>
      </w:tr>
      <w:tr w:rsidR="005E0159" w:rsidRPr="005E0159" w:rsidTr="0014237F">
        <w:trPr>
          <w:trHeight w:val="487"/>
        </w:trPr>
        <w:tc>
          <w:tcPr>
            <w:tcW w:w="562" w:type="dxa"/>
            <w:tcBorders>
              <w:top w:val="single" w:sz="4" w:space="0" w:color="auto"/>
              <w:left w:val="single" w:sz="4" w:space="0" w:color="auto"/>
              <w:bottom w:val="single" w:sz="4" w:space="0" w:color="auto"/>
              <w:right w:val="single" w:sz="4" w:space="0" w:color="auto"/>
            </w:tcBorders>
          </w:tcPr>
          <w:p w:rsidR="005E0159" w:rsidRPr="005E0159" w:rsidRDefault="005E0159" w:rsidP="00B07CA7">
            <w:pPr>
              <w:tabs>
                <w:tab w:val="left" w:pos="7155"/>
              </w:tabs>
              <w:ind w:left="-113" w:right="-108"/>
              <w:jc w:val="center"/>
              <w:rPr>
                <w:rFonts w:ascii="Times New Roman" w:hAnsi="Times New Roman"/>
                <w:szCs w:val="24"/>
              </w:rPr>
            </w:pPr>
            <w:r w:rsidRPr="005E0159">
              <w:rPr>
                <w:rFonts w:ascii="Times New Roman" w:hAnsi="Times New Roman"/>
                <w:szCs w:val="24"/>
              </w:rPr>
              <w:t>4.7.</w:t>
            </w:r>
          </w:p>
        </w:tc>
        <w:tc>
          <w:tcPr>
            <w:tcW w:w="6521" w:type="dxa"/>
          </w:tcPr>
          <w:p w:rsidR="005E0159" w:rsidRPr="005E0159" w:rsidRDefault="005E0159" w:rsidP="005E0159">
            <w:pPr>
              <w:widowControl w:val="0"/>
              <w:autoSpaceDE w:val="0"/>
              <w:autoSpaceDN w:val="0"/>
              <w:adjustRightInd w:val="0"/>
              <w:jc w:val="both"/>
              <w:rPr>
                <w:rFonts w:ascii="Times New Roman" w:hAnsi="Times New Roman"/>
                <w:szCs w:val="24"/>
              </w:rPr>
            </w:pPr>
            <w:r w:rsidRPr="005E0159">
              <w:rPr>
                <w:rFonts w:ascii="Times New Roman" w:hAnsi="Times New Roman"/>
                <w:szCs w:val="24"/>
              </w:rPr>
              <w:t xml:space="preserve">Обобщение практики и анализ рассмотрения Управлением представлений органов прокуратуры (следственных органов) по допускаемым гражданскими служащим нарушениям требований законодательства о промышленной безопасности, безопасности гидротехнических сооружений, по осуществлению государственного контроля (надзора) на опасных производственных объектах и иных нормативных </w:t>
            </w:r>
            <w:r w:rsidRPr="005E0159">
              <w:rPr>
                <w:rFonts w:ascii="Times New Roman" w:hAnsi="Times New Roman"/>
                <w:szCs w:val="24"/>
              </w:rPr>
              <w:lastRenderedPageBreak/>
              <w:t xml:space="preserve">актов в целях выявления обстоятельств, условий и причин допускаемых нарушений, сопряженных с возможными </w:t>
            </w:r>
            <w:proofErr w:type="spellStart"/>
            <w:r w:rsidRPr="005E0159">
              <w:rPr>
                <w:rFonts w:ascii="Times New Roman" w:hAnsi="Times New Roman"/>
                <w:szCs w:val="24"/>
              </w:rPr>
              <w:t>коррупциогенными</w:t>
            </w:r>
            <w:proofErr w:type="spellEnd"/>
            <w:r w:rsidRPr="005E0159">
              <w:rPr>
                <w:rFonts w:ascii="Times New Roman" w:hAnsi="Times New Roman"/>
                <w:szCs w:val="24"/>
              </w:rPr>
              <w:t xml:space="preserve"> факторами</w:t>
            </w:r>
          </w:p>
        </w:tc>
        <w:tc>
          <w:tcPr>
            <w:tcW w:w="2268" w:type="dxa"/>
          </w:tcPr>
          <w:p w:rsidR="005E0159" w:rsidRPr="005E0159" w:rsidRDefault="005E0159" w:rsidP="005E0159">
            <w:pPr>
              <w:jc w:val="center"/>
              <w:rPr>
                <w:rFonts w:ascii="Times New Roman" w:hAnsi="Times New Roman"/>
                <w:bCs/>
                <w:szCs w:val="24"/>
              </w:rPr>
            </w:pPr>
            <w:r w:rsidRPr="005E0159">
              <w:rPr>
                <w:rFonts w:ascii="Times New Roman" w:hAnsi="Times New Roman"/>
                <w:bCs/>
                <w:szCs w:val="24"/>
              </w:rPr>
              <w:lastRenderedPageBreak/>
              <w:t>Руководитель</w:t>
            </w:r>
          </w:p>
          <w:p w:rsidR="005E0159" w:rsidRPr="0014237F" w:rsidRDefault="005E0159" w:rsidP="005E0159">
            <w:pPr>
              <w:jc w:val="center"/>
              <w:rPr>
                <w:rFonts w:ascii="Times New Roman" w:hAnsi="Times New Roman"/>
                <w:bCs/>
                <w:sz w:val="16"/>
                <w:szCs w:val="16"/>
              </w:rPr>
            </w:pPr>
          </w:p>
          <w:p w:rsidR="005E0159" w:rsidRPr="005E0159" w:rsidRDefault="005E0159" w:rsidP="005E0159">
            <w:pPr>
              <w:jc w:val="center"/>
              <w:rPr>
                <w:rFonts w:ascii="Times New Roman" w:hAnsi="Times New Roman"/>
                <w:bCs/>
                <w:szCs w:val="24"/>
              </w:rPr>
            </w:pPr>
            <w:r w:rsidRPr="005E0159">
              <w:rPr>
                <w:rFonts w:ascii="Times New Roman" w:hAnsi="Times New Roman"/>
                <w:bCs/>
                <w:szCs w:val="24"/>
              </w:rPr>
              <w:t>Начальник отдела кадров и</w:t>
            </w:r>
          </w:p>
          <w:p w:rsidR="005E0159" w:rsidRPr="005E0159" w:rsidRDefault="005E0159" w:rsidP="005E0159">
            <w:pPr>
              <w:jc w:val="center"/>
              <w:rPr>
                <w:rFonts w:ascii="Times New Roman" w:hAnsi="Times New Roman"/>
                <w:bCs/>
                <w:szCs w:val="24"/>
              </w:rPr>
            </w:pPr>
            <w:r w:rsidRPr="005E0159">
              <w:rPr>
                <w:rFonts w:ascii="Times New Roman" w:hAnsi="Times New Roman"/>
                <w:bCs/>
                <w:szCs w:val="24"/>
              </w:rPr>
              <w:t>спецработы</w:t>
            </w:r>
          </w:p>
          <w:p w:rsidR="005E0159" w:rsidRPr="0014237F" w:rsidRDefault="005E0159" w:rsidP="005E0159">
            <w:pPr>
              <w:jc w:val="center"/>
              <w:rPr>
                <w:rFonts w:ascii="Times New Roman" w:hAnsi="Times New Roman"/>
                <w:bCs/>
                <w:sz w:val="16"/>
                <w:szCs w:val="16"/>
              </w:rPr>
            </w:pPr>
          </w:p>
          <w:p w:rsidR="005E0159" w:rsidRPr="005E0159" w:rsidRDefault="005E0159" w:rsidP="005E0159">
            <w:pPr>
              <w:jc w:val="center"/>
              <w:rPr>
                <w:rFonts w:ascii="Times New Roman" w:hAnsi="Times New Roman"/>
                <w:bCs/>
                <w:szCs w:val="24"/>
              </w:rPr>
            </w:pPr>
            <w:r w:rsidRPr="005E0159">
              <w:rPr>
                <w:rFonts w:ascii="Times New Roman" w:hAnsi="Times New Roman"/>
                <w:bCs/>
                <w:szCs w:val="24"/>
              </w:rPr>
              <w:lastRenderedPageBreak/>
              <w:t>Начальник отдела правового обеспечения</w:t>
            </w:r>
          </w:p>
          <w:p w:rsidR="005E0159" w:rsidRPr="0014237F" w:rsidRDefault="005E0159" w:rsidP="0014237F">
            <w:pPr>
              <w:tabs>
                <w:tab w:val="left" w:pos="7155"/>
              </w:tabs>
              <w:contextualSpacing/>
              <w:jc w:val="center"/>
              <w:rPr>
                <w:rFonts w:ascii="Times New Roman" w:hAnsi="Times New Roman"/>
                <w:sz w:val="16"/>
                <w:szCs w:val="16"/>
              </w:rPr>
            </w:pPr>
          </w:p>
          <w:p w:rsidR="005E0159" w:rsidRPr="005E0159" w:rsidRDefault="005E0159" w:rsidP="005E0159">
            <w:pPr>
              <w:tabs>
                <w:tab w:val="left" w:pos="7155"/>
              </w:tabs>
              <w:contextualSpacing/>
              <w:jc w:val="center"/>
              <w:rPr>
                <w:rFonts w:ascii="Times New Roman" w:hAnsi="Times New Roman"/>
                <w:szCs w:val="24"/>
              </w:rPr>
            </w:pPr>
            <w:r w:rsidRPr="005E0159">
              <w:rPr>
                <w:rFonts w:ascii="Times New Roman" w:hAnsi="Times New Roman"/>
                <w:szCs w:val="24"/>
              </w:rPr>
              <w:t>Начальники контрольно-надзорных отделов</w:t>
            </w:r>
          </w:p>
        </w:tc>
        <w:tc>
          <w:tcPr>
            <w:tcW w:w="1559" w:type="dxa"/>
          </w:tcPr>
          <w:p w:rsidR="005E0159" w:rsidRPr="005E0159" w:rsidRDefault="005E0159" w:rsidP="00B07CA7">
            <w:pPr>
              <w:tabs>
                <w:tab w:val="left" w:pos="7155"/>
              </w:tabs>
              <w:jc w:val="center"/>
              <w:rPr>
                <w:rFonts w:ascii="Times New Roman" w:hAnsi="Times New Roman"/>
                <w:szCs w:val="24"/>
              </w:rPr>
            </w:pPr>
            <w:r w:rsidRPr="005E0159">
              <w:rPr>
                <w:rFonts w:ascii="Times New Roman" w:hAnsi="Times New Roman"/>
                <w:szCs w:val="24"/>
              </w:rPr>
              <w:lastRenderedPageBreak/>
              <w:t>15.01.2026</w:t>
            </w:r>
          </w:p>
          <w:p w:rsidR="005E0159" w:rsidRPr="005E0159" w:rsidRDefault="005E0159" w:rsidP="00B07CA7">
            <w:pPr>
              <w:tabs>
                <w:tab w:val="left" w:pos="7155"/>
              </w:tabs>
              <w:jc w:val="center"/>
              <w:rPr>
                <w:rFonts w:ascii="Times New Roman" w:hAnsi="Times New Roman"/>
                <w:szCs w:val="24"/>
              </w:rPr>
            </w:pPr>
            <w:r w:rsidRPr="005E0159">
              <w:rPr>
                <w:rFonts w:ascii="Times New Roman" w:hAnsi="Times New Roman"/>
                <w:szCs w:val="24"/>
              </w:rPr>
              <w:t>15.01.2027</w:t>
            </w:r>
          </w:p>
          <w:p w:rsidR="005E0159" w:rsidRPr="005E0159" w:rsidRDefault="005E0159" w:rsidP="00B07CA7">
            <w:pPr>
              <w:tabs>
                <w:tab w:val="left" w:pos="7155"/>
              </w:tabs>
              <w:jc w:val="center"/>
              <w:rPr>
                <w:rFonts w:ascii="Times New Roman" w:hAnsi="Times New Roman"/>
                <w:szCs w:val="24"/>
              </w:rPr>
            </w:pPr>
            <w:r w:rsidRPr="005E0159">
              <w:rPr>
                <w:rFonts w:ascii="Times New Roman" w:hAnsi="Times New Roman"/>
                <w:szCs w:val="24"/>
              </w:rPr>
              <w:t>15.01.2028</w:t>
            </w:r>
          </w:p>
        </w:tc>
        <w:tc>
          <w:tcPr>
            <w:tcW w:w="4820" w:type="dxa"/>
          </w:tcPr>
          <w:p w:rsidR="005E0159" w:rsidRPr="005E0159" w:rsidRDefault="005E0159" w:rsidP="005E0159">
            <w:pPr>
              <w:keepNext/>
              <w:tabs>
                <w:tab w:val="left" w:pos="7155"/>
              </w:tabs>
              <w:jc w:val="both"/>
              <w:outlineLvl w:val="3"/>
              <w:rPr>
                <w:rFonts w:ascii="Times New Roman" w:hAnsi="Times New Roman"/>
                <w:szCs w:val="24"/>
              </w:rPr>
            </w:pPr>
            <w:r w:rsidRPr="005E0159">
              <w:rPr>
                <w:rFonts w:ascii="Times New Roman" w:hAnsi="Times New Roman"/>
                <w:szCs w:val="24"/>
              </w:rPr>
              <w:t>Доклад руководителю Управления.</w:t>
            </w:r>
          </w:p>
          <w:p w:rsidR="005E0159" w:rsidRPr="005E0159" w:rsidRDefault="005E0159" w:rsidP="005E0159">
            <w:pPr>
              <w:jc w:val="both"/>
              <w:rPr>
                <w:rFonts w:ascii="Times New Roman" w:hAnsi="Times New Roman"/>
                <w:szCs w:val="24"/>
              </w:rPr>
            </w:pPr>
            <w:r w:rsidRPr="005E0159">
              <w:rPr>
                <w:rFonts w:ascii="Times New Roman" w:hAnsi="Times New Roman"/>
                <w:szCs w:val="24"/>
              </w:rPr>
              <w:t>Доклад в Управление государственной службы и кадров о применении мер ответственности к должностным лицам Управления и выработка мер реагирования</w:t>
            </w:r>
          </w:p>
          <w:p w:rsidR="005E0159" w:rsidRPr="005E0159" w:rsidRDefault="005E0159" w:rsidP="005E0159">
            <w:pPr>
              <w:jc w:val="both"/>
              <w:rPr>
                <w:rFonts w:ascii="Times New Roman" w:hAnsi="Times New Roman"/>
                <w:szCs w:val="24"/>
              </w:rPr>
            </w:pPr>
          </w:p>
          <w:p w:rsidR="005E0159" w:rsidRPr="005E0159" w:rsidRDefault="005E0159" w:rsidP="005E0159">
            <w:pPr>
              <w:jc w:val="both"/>
              <w:rPr>
                <w:rFonts w:ascii="Times New Roman" w:hAnsi="Times New Roman"/>
                <w:szCs w:val="24"/>
              </w:rPr>
            </w:pPr>
          </w:p>
        </w:tc>
      </w:tr>
      <w:tr w:rsidR="005E0159" w:rsidRPr="005E0159" w:rsidTr="0014237F">
        <w:trPr>
          <w:trHeight w:val="487"/>
        </w:trPr>
        <w:tc>
          <w:tcPr>
            <w:tcW w:w="562" w:type="dxa"/>
            <w:tcBorders>
              <w:top w:val="single" w:sz="4" w:space="0" w:color="auto"/>
              <w:left w:val="single" w:sz="4" w:space="0" w:color="auto"/>
              <w:bottom w:val="single" w:sz="4" w:space="0" w:color="auto"/>
              <w:right w:val="single" w:sz="4" w:space="0" w:color="auto"/>
            </w:tcBorders>
          </w:tcPr>
          <w:p w:rsidR="005E0159" w:rsidRPr="005E0159" w:rsidRDefault="005E0159" w:rsidP="00B07CA7">
            <w:pPr>
              <w:tabs>
                <w:tab w:val="left" w:pos="7155"/>
              </w:tabs>
              <w:ind w:left="-113" w:right="-108"/>
              <w:jc w:val="center"/>
              <w:rPr>
                <w:rFonts w:ascii="Times New Roman" w:hAnsi="Times New Roman"/>
                <w:szCs w:val="24"/>
              </w:rPr>
            </w:pPr>
            <w:r w:rsidRPr="005E0159">
              <w:rPr>
                <w:rFonts w:ascii="Times New Roman" w:hAnsi="Times New Roman"/>
                <w:szCs w:val="24"/>
              </w:rPr>
              <w:lastRenderedPageBreak/>
              <w:t>4.8.</w:t>
            </w:r>
          </w:p>
        </w:tc>
        <w:tc>
          <w:tcPr>
            <w:tcW w:w="6521" w:type="dxa"/>
          </w:tcPr>
          <w:p w:rsidR="005E0159" w:rsidRPr="005E0159" w:rsidRDefault="005E0159" w:rsidP="005E0159">
            <w:pPr>
              <w:widowControl w:val="0"/>
              <w:autoSpaceDE w:val="0"/>
              <w:autoSpaceDN w:val="0"/>
              <w:adjustRightInd w:val="0"/>
              <w:jc w:val="both"/>
              <w:rPr>
                <w:rFonts w:ascii="Times New Roman" w:hAnsi="Times New Roman"/>
                <w:szCs w:val="24"/>
              </w:rPr>
            </w:pPr>
            <w:r w:rsidRPr="005E0159">
              <w:rPr>
                <w:rFonts w:ascii="Times New Roman" w:hAnsi="Times New Roman"/>
                <w:szCs w:val="24"/>
              </w:rPr>
              <w:t xml:space="preserve">Обобщение практики и анализ осуществления контроля выполнения поднадзорными субъектами ранее выданных предписаний об устранении нарушений законодательства в установленных сферах деятельности при осуществлении государственного контроля (надзора), по осуществлению государственного контроля (надзора), </w:t>
            </w:r>
            <w:r w:rsidRPr="005E0159">
              <w:rPr>
                <w:rFonts w:ascii="Times New Roman" w:hAnsi="Times New Roman"/>
                <w:szCs w:val="24"/>
              </w:rPr>
              <w:br/>
              <w:t xml:space="preserve">в том числе в связи с внесенными представлениями органов прокуратуры, в целях выявления причин </w:t>
            </w:r>
            <w:r w:rsidRPr="005E0159">
              <w:rPr>
                <w:rFonts w:ascii="Times New Roman" w:hAnsi="Times New Roman"/>
                <w:szCs w:val="24"/>
              </w:rPr>
              <w:br/>
              <w:t xml:space="preserve">и обстоятельств неосуществления надлежащего контроля, обусловленного возможными </w:t>
            </w:r>
            <w:proofErr w:type="spellStart"/>
            <w:r w:rsidRPr="005E0159">
              <w:rPr>
                <w:rFonts w:ascii="Times New Roman" w:hAnsi="Times New Roman"/>
                <w:szCs w:val="24"/>
              </w:rPr>
              <w:t>коррупциогенными</w:t>
            </w:r>
            <w:proofErr w:type="spellEnd"/>
            <w:r w:rsidRPr="005E0159">
              <w:rPr>
                <w:rFonts w:ascii="Times New Roman" w:hAnsi="Times New Roman"/>
                <w:szCs w:val="24"/>
              </w:rPr>
              <w:t xml:space="preserve"> факторами</w:t>
            </w:r>
          </w:p>
        </w:tc>
        <w:tc>
          <w:tcPr>
            <w:tcW w:w="2268" w:type="dxa"/>
          </w:tcPr>
          <w:p w:rsidR="005E0159" w:rsidRPr="005E0159" w:rsidRDefault="005E0159" w:rsidP="005E0159">
            <w:pPr>
              <w:jc w:val="center"/>
              <w:rPr>
                <w:rFonts w:ascii="Times New Roman" w:hAnsi="Times New Roman"/>
                <w:bCs/>
                <w:szCs w:val="24"/>
              </w:rPr>
            </w:pPr>
            <w:r w:rsidRPr="005E0159">
              <w:rPr>
                <w:rFonts w:ascii="Times New Roman" w:hAnsi="Times New Roman"/>
                <w:bCs/>
                <w:szCs w:val="24"/>
              </w:rPr>
              <w:t>Руководитель</w:t>
            </w:r>
          </w:p>
          <w:p w:rsidR="005E0159" w:rsidRPr="0014237F" w:rsidRDefault="005E0159" w:rsidP="005E0159">
            <w:pPr>
              <w:jc w:val="center"/>
              <w:rPr>
                <w:rFonts w:ascii="Times New Roman" w:hAnsi="Times New Roman"/>
                <w:bCs/>
                <w:sz w:val="16"/>
                <w:szCs w:val="16"/>
              </w:rPr>
            </w:pPr>
          </w:p>
          <w:p w:rsidR="005E0159" w:rsidRPr="005E0159" w:rsidRDefault="005E0159" w:rsidP="005E0159">
            <w:pPr>
              <w:jc w:val="center"/>
              <w:rPr>
                <w:rFonts w:ascii="Times New Roman" w:hAnsi="Times New Roman"/>
                <w:bCs/>
                <w:szCs w:val="24"/>
              </w:rPr>
            </w:pPr>
            <w:r w:rsidRPr="005E0159">
              <w:rPr>
                <w:rFonts w:ascii="Times New Roman" w:hAnsi="Times New Roman"/>
                <w:bCs/>
                <w:szCs w:val="24"/>
              </w:rPr>
              <w:t>Начальник отдела правового обеспечения</w:t>
            </w:r>
          </w:p>
          <w:p w:rsidR="005E0159" w:rsidRPr="0014237F" w:rsidRDefault="005E0159" w:rsidP="005E0159">
            <w:pPr>
              <w:jc w:val="center"/>
              <w:rPr>
                <w:rFonts w:ascii="Times New Roman" w:hAnsi="Times New Roman"/>
                <w:bCs/>
                <w:sz w:val="16"/>
                <w:szCs w:val="16"/>
              </w:rPr>
            </w:pPr>
          </w:p>
          <w:p w:rsidR="005E0159" w:rsidRPr="005E0159" w:rsidRDefault="005E0159" w:rsidP="0014237F">
            <w:pPr>
              <w:jc w:val="center"/>
              <w:rPr>
                <w:rFonts w:ascii="Times New Roman" w:hAnsi="Times New Roman"/>
                <w:szCs w:val="24"/>
              </w:rPr>
            </w:pPr>
            <w:r w:rsidRPr="005E0159">
              <w:rPr>
                <w:rFonts w:ascii="Times New Roman" w:hAnsi="Times New Roman"/>
                <w:bCs/>
                <w:szCs w:val="24"/>
              </w:rPr>
              <w:t>Начальники контрольно-надзорных отделов</w:t>
            </w:r>
            <w:r w:rsidRPr="005E0159">
              <w:rPr>
                <w:rFonts w:ascii="Times New Roman" w:hAnsi="Times New Roman"/>
                <w:bCs/>
                <w:szCs w:val="24"/>
                <w:highlight w:val="red"/>
              </w:rPr>
              <w:t xml:space="preserve"> </w:t>
            </w:r>
          </w:p>
        </w:tc>
        <w:tc>
          <w:tcPr>
            <w:tcW w:w="1559" w:type="dxa"/>
          </w:tcPr>
          <w:p w:rsidR="005E0159" w:rsidRPr="005E0159" w:rsidRDefault="005E0159" w:rsidP="00B07CA7">
            <w:pPr>
              <w:tabs>
                <w:tab w:val="left" w:pos="7155"/>
              </w:tabs>
              <w:jc w:val="center"/>
              <w:rPr>
                <w:rFonts w:ascii="Times New Roman" w:hAnsi="Times New Roman"/>
                <w:szCs w:val="24"/>
              </w:rPr>
            </w:pPr>
            <w:r w:rsidRPr="005E0159">
              <w:rPr>
                <w:rFonts w:ascii="Times New Roman" w:hAnsi="Times New Roman"/>
                <w:szCs w:val="24"/>
              </w:rPr>
              <w:t>15.05.2025</w:t>
            </w:r>
          </w:p>
          <w:p w:rsidR="005E0159" w:rsidRPr="005E0159" w:rsidRDefault="005E0159" w:rsidP="00B07CA7">
            <w:pPr>
              <w:tabs>
                <w:tab w:val="left" w:pos="7155"/>
              </w:tabs>
              <w:jc w:val="center"/>
              <w:rPr>
                <w:rFonts w:ascii="Times New Roman" w:hAnsi="Times New Roman"/>
                <w:szCs w:val="24"/>
              </w:rPr>
            </w:pPr>
            <w:r w:rsidRPr="005E0159">
              <w:rPr>
                <w:rFonts w:ascii="Times New Roman" w:hAnsi="Times New Roman"/>
                <w:szCs w:val="24"/>
              </w:rPr>
              <w:t>15.05.2026</w:t>
            </w:r>
          </w:p>
          <w:p w:rsidR="005E0159" w:rsidRPr="005E0159" w:rsidRDefault="005E0159" w:rsidP="00B07CA7">
            <w:pPr>
              <w:tabs>
                <w:tab w:val="left" w:pos="7155"/>
              </w:tabs>
              <w:jc w:val="center"/>
              <w:rPr>
                <w:rFonts w:ascii="Times New Roman" w:hAnsi="Times New Roman"/>
                <w:szCs w:val="24"/>
              </w:rPr>
            </w:pPr>
            <w:r w:rsidRPr="005E0159">
              <w:rPr>
                <w:rFonts w:ascii="Times New Roman" w:hAnsi="Times New Roman"/>
                <w:szCs w:val="24"/>
              </w:rPr>
              <w:t>15.05.2027</w:t>
            </w:r>
          </w:p>
          <w:p w:rsidR="005E0159" w:rsidRPr="005E0159" w:rsidRDefault="005E0159" w:rsidP="00B07CA7">
            <w:pPr>
              <w:tabs>
                <w:tab w:val="left" w:pos="7155"/>
              </w:tabs>
              <w:jc w:val="center"/>
              <w:rPr>
                <w:rFonts w:ascii="Times New Roman" w:hAnsi="Times New Roman"/>
                <w:szCs w:val="24"/>
              </w:rPr>
            </w:pPr>
            <w:r w:rsidRPr="005E0159">
              <w:rPr>
                <w:rFonts w:ascii="Times New Roman" w:hAnsi="Times New Roman"/>
                <w:szCs w:val="24"/>
              </w:rPr>
              <w:t>15.05.2028</w:t>
            </w:r>
          </w:p>
        </w:tc>
        <w:tc>
          <w:tcPr>
            <w:tcW w:w="4820" w:type="dxa"/>
          </w:tcPr>
          <w:p w:rsidR="005E0159" w:rsidRPr="005E0159" w:rsidRDefault="005E0159" w:rsidP="005E0159">
            <w:pPr>
              <w:keepNext/>
              <w:tabs>
                <w:tab w:val="left" w:pos="7155"/>
              </w:tabs>
              <w:jc w:val="both"/>
              <w:outlineLvl w:val="3"/>
              <w:rPr>
                <w:rFonts w:ascii="Times New Roman" w:hAnsi="Times New Roman"/>
                <w:szCs w:val="24"/>
              </w:rPr>
            </w:pPr>
            <w:r w:rsidRPr="005E0159">
              <w:rPr>
                <w:rFonts w:ascii="Times New Roman" w:hAnsi="Times New Roman"/>
                <w:szCs w:val="24"/>
              </w:rPr>
              <w:t>Доклад руководителю Управления</w:t>
            </w:r>
          </w:p>
          <w:p w:rsidR="005E0159" w:rsidRPr="005E0159" w:rsidRDefault="005E0159" w:rsidP="005E0159">
            <w:pPr>
              <w:jc w:val="both"/>
              <w:rPr>
                <w:rFonts w:ascii="Times New Roman" w:hAnsi="Times New Roman"/>
                <w:szCs w:val="24"/>
              </w:rPr>
            </w:pPr>
            <w:r w:rsidRPr="005E0159">
              <w:rPr>
                <w:rFonts w:ascii="Times New Roman" w:hAnsi="Times New Roman"/>
                <w:szCs w:val="24"/>
              </w:rPr>
              <w:t xml:space="preserve">Доклад в Управление государственной службы и кадров о применении мер ответственности к должностным лицам территориальных органов </w:t>
            </w:r>
            <w:proofErr w:type="spellStart"/>
            <w:r w:rsidRPr="005E0159">
              <w:rPr>
                <w:rFonts w:ascii="Times New Roman" w:hAnsi="Times New Roman"/>
                <w:szCs w:val="24"/>
              </w:rPr>
              <w:t>Ростехнадзора</w:t>
            </w:r>
            <w:proofErr w:type="spellEnd"/>
            <w:r w:rsidRPr="005E0159">
              <w:rPr>
                <w:rFonts w:ascii="Times New Roman" w:hAnsi="Times New Roman"/>
                <w:szCs w:val="24"/>
              </w:rPr>
              <w:t>.</w:t>
            </w:r>
          </w:p>
          <w:p w:rsidR="005E0159" w:rsidRPr="005E0159" w:rsidRDefault="005E0159" w:rsidP="005E0159">
            <w:pPr>
              <w:jc w:val="both"/>
              <w:rPr>
                <w:rFonts w:ascii="Times New Roman" w:hAnsi="Times New Roman"/>
                <w:szCs w:val="24"/>
              </w:rPr>
            </w:pPr>
            <w:r w:rsidRPr="005E0159">
              <w:rPr>
                <w:rFonts w:ascii="Times New Roman" w:hAnsi="Times New Roman"/>
                <w:szCs w:val="24"/>
              </w:rPr>
              <w:t>Сформированный лист проблемных вопросов, мер реагирования и исключения таких нарушений</w:t>
            </w:r>
          </w:p>
          <w:p w:rsidR="005E0159" w:rsidRPr="005E0159" w:rsidRDefault="005E0159" w:rsidP="005E0159">
            <w:pPr>
              <w:jc w:val="both"/>
              <w:rPr>
                <w:rFonts w:ascii="Times New Roman" w:hAnsi="Times New Roman"/>
                <w:szCs w:val="24"/>
              </w:rPr>
            </w:pPr>
          </w:p>
        </w:tc>
      </w:tr>
      <w:tr w:rsidR="005E0159" w:rsidRPr="005E0159" w:rsidTr="0014237F">
        <w:trPr>
          <w:trHeight w:val="487"/>
        </w:trPr>
        <w:tc>
          <w:tcPr>
            <w:tcW w:w="562" w:type="dxa"/>
            <w:tcBorders>
              <w:top w:val="single" w:sz="4" w:space="0" w:color="auto"/>
              <w:left w:val="single" w:sz="4" w:space="0" w:color="auto"/>
              <w:bottom w:val="single" w:sz="4" w:space="0" w:color="auto"/>
              <w:right w:val="single" w:sz="4" w:space="0" w:color="auto"/>
            </w:tcBorders>
          </w:tcPr>
          <w:p w:rsidR="005E0159" w:rsidRPr="005E0159" w:rsidRDefault="005E0159" w:rsidP="00B07CA7">
            <w:pPr>
              <w:tabs>
                <w:tab w:val="left" w:pos="7155"/>
              </w:tabs>
              <w:ind w:left="-113" w:right="-108"/>
              <w:jc w:val="center"/>
              <w:rPr>
                <w:rFonts w:ascii="Times New Roman" w:hAnsi="Times New Roman"/>
                <w:szCs w:val="24"/>
              </w:rPr>
            </w:pPr>
            <w:r w:rsidRPr="005E0159">
              <w:rPr>
                <w:rFonts w:ascii="Times New Roman" w:hAnsi="Times New Roman"/>
                <w:szCs w:val="24"/>
              </w:rPr>
              <w:t>4.9.</w:t>
            </w:r>
          </w:p>
        </w:tc>
        <w:tc>
          <w:tcPr>
            <w:tcW w:w="6521" w:type="dxa"/>
          </w:tcPr>
          <w:p w:rsidR="005E0159" w:rsidRPr="005E0159" w:rsidRDefault="005E0159" w:rsidP="005E0159">
            <w:pPr>
              <w:widowControl w:val="0"/>
              <w:autoSpaceDE w:val="0"/>
              <w:autoSpaceDN w:val="0"/>
              <w:adjustRightInd w:val="0"/>
              <w:jc w:val="both"/>
              <w:rPr>
                <w:rFonts w:ascii="Times New Roman" w:hAnsi="Times New Roman"/>
                <w:szCs w:val="24"/>
              </w:rPr>
            </w:pPr>
            <w:r w:rsidRPr="005E0159">
              <w:rPr>
                <w:rFonts w:ascii="Times New Roman" w:hAnsi="Times New Roman"/>
                <w:szCs w:val="24"/>
              </w:rPr>
              <w:t>Проведение Управлением семинаров и инструктажей:</w:t>
            </w:r>
          </w:p>
          <w:p w:rsidR="005E0159" w:rsidRPr="005E0159" w:rsidRDefault="005E0159" w:rsidP="005E0159">
            <w:pPr>
              <w:widowControl w:val="0"/>
              <w:autoSpaceDE w:val="0"/>
              <w:autoSpaceDN w:val="0"/>
              <w:adjustRightInd w:val="0"/>
              <w:jc w:val="both"/>
              <w:rPr>
                <w:rFonts w:ascii="Times New Roman" w:hAnsi="Times New Roman"/>
                <w:szCs w:val="24"/>
              </w:rPr>
            </w:pPr>
            <w:r w:rsidRPr="005E0159">
              <w:rPr>
                <w:rFonts w:ascii="Times New Roman" w:hAnsi="Times New Roman"/>
                <w:szCs w:val="24"/>
              </w:rPr>
              <w:t xml:space="preserve">а) по безусловному соблюдению должностными лицами положений законодательства и должностных обязанностей при осуществлении контроля за выполнением поднадзорными субъектами ранее выданных предписаний по устранению нарушений требований законодательства о промышленной безопасности, безопасности гидротехнических сооружений, по осуществлению государственного контроля (надзора) в том числе обязательных требований законодательства в области федерального государственного энергетического надзора в целях исключения нарушений коррупционного характера как со стороны должностных лиц территориальных органов </w:t>
            </w:r>
            <w:proofErr w:type="spellStart"/>
            <w:r w:rsidRPr="005E0159">
              <w:rPr>
                <w:rFonts w:ascii="Times New Roman" w:hAnsi="Times New Roman"/>
                <w:szCs w:val="24"/>
              </w:rPr>
              <w:t>Ростехнадзора</w:t>
            </w:r>
            <w:proofErr w:type="spellEnd"/>
            <w:r w:rsidRPr="005E0159">
              <w:rPr>
                <w:rFonts w:ascii="Times New Roman" w:hAnsi="Times New Roman"/>
                <w:szCs w:val="24"/>
              </w:rPr>
              <w:t>, так и поднадзорных субъектов;</w:t>
            </w:r>
          </w:p>
          <w:p w:rsidR="005E0159" w:rsidRPr="005E0159" w:rsidRDefault="005E0159" w:rsidP="005E0159">
            <w:pPr>
              <w:widowControl w:val="0"/>
              <w:autoSpaceDE w:val="0"/>
              <w:autoSpaceDN w:val="0"/>
              <w:adjustRightInd w:val="0"/>
              <w:jc w:val="both"/>
              <w:rPr>
                <w:rFonts w:ascii="Times New Roman" w:hAnsi="Times New Roman"/>
                <w:szCs w:val="24"/>
              </w:rPr>
            </w:pPr>
            <w:r w:rsidRPr="005E0159">
              <w:rPr>
                <w:rFonts w:ascii="Times New Roman" w:hAnsi="Times New Roman"/>
                <w:szCs w:val="24"/>
              </w:rPr>
              <w:t xml:space="preserve">б) по безусловному соблюдению должностным лицами положений законодательства и должностных обязанностей при осуществлении контрольных (надзорных) мероприятий в отношении опасных производственных объектов с режимом постоянного государственного контроля (надзора) в целях исключения предпосылок к коррупционным проявлениям </w:t>
            </w:r>
            <w:r w:rsidRPr="005E0159">
              <w:rPr>
                <w:rFonts w:ascii="Times New Roman" w:hAnsi="Times New Roman"/>
                <w:szCs w:val="24"/>
              </w:rPr>
              <w:lastRenderedPageBreak/>
              <w:t>при реализации вверенных функций и полномочий</w:t>
            </w:r>
          </w:p>
        </w:tc>
        <w:tc>
          <w:tcPr>
            <w:tcW w:w="2268" w:type="dxa"/>
          </w:tcPr>
          <w:p w:rsidR="005E0159" w:rsidRPr="005E0159" w:rsidRDefault="005E0159" w:rsidP="005E0159">
            <w:pPr>
              <w:jc w:val="center"/>
              <w:rPr>
                <w:rFonts w:ascii="Times New Roman" w:hAnsi="Times New Roman"/>
                <w:bCs/>
                <w:szCs w:val="24"/>
              </w:rPr>
            </w:pPr>
            <w:r w:rsidRPr="005E0159">
              <w:rPr>
                <w:rFonts w:ascii="Times New Roman" w:hAnsi="Times New Roman"/>
                <w:bCs/>
                <w:szCs w:val="24"/>
              </w:rPr>
              <w:lastRenderedPageBreak/>
              <w:t>Начальник отдела правового обеспечения</w:t>
            </w:r>
          </w:p>
          <w:p w:rsidR="005E0159" w:rsidRPr="0014237F" w:rsidRDefault="005E0159" w:rsidP="005E0159">
            <w:pPr>
              <w:jc w:val="center"/>
              <w:rPr>
                <w:rFonts w:ascii="Times New Roman" w:hAnsi="Times New Roman"/>
                <w:bCs/>
                <w:sz w:val="16"/>
                <w:szCs w:val="16"/>
              </w:rPr>
            </w:pPr>
          </w:p>
          <w:p w:rsidR="005E0159" w:rsidRPr="005E0159" w:rsidRDefault="005E0159" w:rsidP="005E0159">
            <w:pPr>
              <w:jc w:val="center"/>
              <w:rPr>
                <w:rFonts w:ascii="Times New Roman" w:hAnsi="Times New Roman"/>
                <w:bCs/>
                <w:szCs w:val="24"/>
              </w:rPr>
            </w:pPr>
            <w:r w:rsidRPr="005E0159">
              <w:rPr>
                <w:rFonts w:ascii="Times New Roman" w:hAnsi="Times New Roman"/>
                <w:bCs/>
                <w:szCs w:val="24"/>
              </w:rPr>
              <w:t>Начальники контрольно-надзорных отделов</w:t>
            </w:r>
          </w:p>
        </w:tc>
        <w:tc>
          <w:tcPr>
            <w:tcW w:w="1559" w:type="dxa"/>
          </w:tcPr>
          <w:p w:rsidR="005E0159" w:rsidRPr="005E0159" w:rsidRDefault="00B07CA7" w:rsidP="001D3B79">
            <w:pPr>
              <w:tabs>
                <w:tab w:val="left" w:pos="7155"/>
              </w:tabs>
              <w:ind w:left="-108" w:right="-108"/>
              <w:jc w:val="center"/>
              <w:rPr>
                <w:rFonts w:ascii="Times New Roman" w:hAnsi="Times New Roman"/>
                <w:szCs w:val="24"/>
              </w:rPr>
            </w:pPr>
            <w:r>
              <w:rPr>
                <w:rFonts w:ascii="Times New Roman" w:hAnsi="Times New Roman"/>
                <w:szCs w:val="24"/>
              </w:rPr>
              <w:t>е</w:t>
            </w:r>
            <w:r w:rsidR="005E0159" w:rsidRPr="005E0159">
              <w:rPr>
                <w:rFonts w:ascii="Times New Roman" w:hAnsi="Times New Roman"/>
                <w:szCs w:val="24"/>
              </w:rPr>
              <w:t xml:space="preserve">жеквартально </w:t>
            </w:r>
            <w:r w:rsidR="005E0159" w:rsidRPr="005E0159">
              <w:rPr>
                <w:rFonts w:ascii="Times New Roman" w:hAnsi="Times New Roman"/>
                <w:szCs w:val="24"/>
              </w:rPr>
              <w:br/>
              <w:t>в течение года</w:t>
            </w:r>
          </w:p>
        </w:tc>
        <w:tc>
          <w:tcPr>
            <w:tcW w:w="4820" w:type="dxa"/>
          </w:tcPr>
          <w:p w:rsidR="005E0159" w:rsidRPr="005E0159" w:rsidRDefault="005E0159" w:rsidP="005E0159">
            <w:pPr>
              <w:jc w:val="both"/>
              <w:rPr>
                <w:rFonts w:ascii="Times New Roman" w:hAnsi="Times New Roman"/>
                <w:szCs w:val="24"/>
              </w:rPr>
            </w:pPr>
            <w:r w:rsidRPr="005E0159">
              <w:rPr>
                <w:rFonts w:ascii="Times New Roman" w:hAnsi="Times New Roman"/>
                <w:szCs w:val="24"/>
              </w:rPr>
              <w:t xml:space="preserve">Исключение нарушений со стороны должностных лиц Управления в части контроля за устранением поднадзорными организациями нарушений по ранее выданным предписаниям </w:t>
            </w:r>
            <w:r w:rsidRPr="005E0159">
              <w:rPr>
                <w:rFonts w:ascii="Times New Roman" w:hAnsi="Times New Roman"/>
                <w:szCs w:val="24"/>
              </w:rPr>
              <w:br/>
              <w:t>и при осуществлении контрольных (надзорных) мероприятий.</w:t>
            </w:r>
          </w:p>
          <w:p w:rsidR="005E0159" w:rsidRPr="005E0159" w:rsidRDefault="005E0159" w:rsidP="005E0159">
            <w:pPr>
              <w:jc w:val="both"/>
              <w:rPr>
                <w:rFonts w:ascii="Times New Roman" w:hAnsi="Times New Roman"/>
                <w:szCs w:val="24"/>
              </w:rPr>
            </w:pPr>
          </w:p>
          <w:p w:rsidR="005E0159" w:rsidRPr="005E0159" w:rsidRDefault="005E0159" w:rsidP="005E0159">
            <w:pPr>
              <w:jc w:val="both"/>
              <w:rPr>
                <w:rFonts w:ascii="Times New Roman" w:hAnsi="Times New Roman"/>
                <w:szCs w:val="24"/>
              </w:rPr>
            </w:pPr>
            <w:r w:rsidRPr="005E0159">
              <w:rPr>
                <w:rFonts w:ascii="Times New Roman" w:hAnsi="Times New Roman"/>
                <w:szCs w:val="24"/>
              </w:rPr>
              <w:t>Доклад не требуется</w:t>
            </w:r>
          </w:p>
        </w:tc>
      </w:tr>
      <w:tr w:rsidR="005E0159" w:rsidRPr="005E0159" w:rsidTr="0014237F">
        <w:trPr>
          <w:trHeight w:val="3906"/>
        </w:trPr>
        <w:tc>
          <w:tcPr>
            <w:tcW w:w="562" w:type="dxa"/>
            <w:tcBorders>
              <w:top w:val="single" w:sz="4" w:space="0" w:color="auto"/>
              <w:left w:val="single" w:sz="4" w:space="0" w:color="auto"/>
              <w:bottom w:val="single" w:sz="4" w:space="0" w:color="auto"/>
              <w:right w:val="single" w:sz="4" w:space="0" w:color="auto"/>
            </w:tcBorders>
          </w:tcPr>
          <w:p w:rsidR="005E0159" w:rsidRPr="005E0159" w:rsidRDefault="005E0159" w:rsidP="00B07CA7">
            <w:pPr>
              <w:tabs>
                <w:tab w:val="left" w:pos="7155"/>
              </w:tabs>
              <w:ind w:left="-113" w:right="-108"/>
              <w:jc w:val="center"/>
              <w:rPr>
                <w:rFonts w:ascii="Times New Roman" w:hAnsi="Times New Roman"/>
                <w:szCs w:val="24"/>
              </w:rPr>
            </w:pPr>
            <w:r w:rsidRPr="005E0159">
              <w:rPr>
                <w:rFonts w:ascii="Times New Roman" w:hAnsi="Times New Roman"/>
                <w:szCs w:val="24"/>
              </w:rPr>
              <w:t>4.10.</w:t>
            </w:r>
          </w:p>
        </w:tc>
        <w:tc>
          <w:tcPr>
            <w:tcW w:w="6521" w:type="dxa"/>
          </w:tcPr>
          <w:p w:rsidR="005E0159" w:rsidRPr="005E0159" w:rsidRDefault="005E0159" w:rsidP="005E0159">
            <w:pPr>
              <w:widowControl w:val="0"/>
              <w:autoSpaceDE w:val="0"/>
              <w:autoSpaceDN w:val="0"/>
              <w:adjustRightInd w:val="0"/>
              <w:jc w:val="both"/>
              <w:rPr>
                <w:rFonts w:ascii="Times New Roman" w:hAnsi="Times New Roman"/>
                <w:szCs w:val="24"/>
              </w:rPr>
            </w:pPr>
            <w:r w:rsidRPr="005E0159">
              <w:rPr>
                <w:rFonts w:ascii="Times New Roman" w:hAnsi="Times New Roman"/>
                <w:szCs w:val="24"/>
              </w:rPr>
              <w:t>Ежегодное проведение в Управлении ревизии (пересмотр, актуализация) приказов об установлении уполномоченных должностных лиц на осуществление постоянного государственного надзора, утверждении графиков осуществления постоянного надзора на объектах повышенной опасности</w:t>
            </w:r>
            <w:r w:rsidRPr="005E0159">
              <w:rPr>
                <w:rFonts w:ascii="Times New Roman" w:hAnsi="Times New Roman"/>
                <w:szCs w:val="24"/>
              </w:rPr>
              <w:br/>
              <w:t>с учетом выявленных ранее нарушений, в том числе содержащих возможные коррупционные риски, допущенных как должностными лицами, так и подконтрольными субъектами, в целях исключения предпосылок к коррупционным проявлениям</w:t>
            </w:r>
          </w:p>
        </w:tc>
        <w:tc>
          <w:tcPr>
            <w:tcW w:w="2268" w:type="dxa"/>
          </w:tcPr>
          <w:p w:rsidR="005E0159" w:rsidRPr="005E0159" w:rsidRDefault="005E0159" w:rsidP="005E0159">
            <w:pPr>
              <w:jc w:val="center"/>
              <w:rPr>
                <w:rFonts w:ascii="Times New Roman" w:hAnsi="Times New Roman"/>
                <w:bCs/>
                <w:szCs w:val="24"/>
              </w:rPr>
            </w:pPr>
            <w:r w:rsidRPr="005E0159">
              <w:rPr>
                <w:rFonts w:ascii="Times New Roman" w:hAnsi="Times New Roman"/>
                <w:bCs/>
                <w:szCs w:val="24"/>
              </w:rPr>
              <w:t>Руководитель</w:t>
            </w:r>
          </w:p>
          <w:p w:rsidR="005E0159" w:rsidRPr="0014237F" w:rsidRDefault="005E0159" w:rsidP="005E0159">
            <w:pPr>
              <w:jc w:val="center"/>
              <w:rPr>
                <w:rFonts w:ascii="Times New Roman" w:hAnsi="Times New Roman"/>
                <w:bCs/>
                <w:sz w:val="16"/>
                <w:szCs w:val="16"/>
              </w:rPr>
            </w:pPr>
          </w:p>
          <w:p w:rsidR="005E0159" w:rsidRPr="005E0159" w:rsidRDefault="005E0159" w:rsidP="005E0159">
            <w:pPr>
              <w:jc w:val="center"/>
              <w:rPr>
                <w:rFonts w:ascii="Times New Roman" w:hAnsi="Times New Roman"/>
                <w:bCs/>
                <w:szCs w:val="24"/>
              </w:rPr>
            </w:pPr>
            <w:r w:rsidRPr="005E0159">
              <w:rPr>
                <w:rFonts w:ascii="Times New Roman" w:hAnsi="Times New Roman"/>
                <w:bCs/>
                <w:szCs w:val="24"/>
              </w:rPr>
              <w:t xml:space="preserve">Начальники контрольно-надзорных </w:t>
            </w:r>
          </w:p>
          <w:p w:rsidR="005E0159" w:rsidRPr="005E0159" w:rsidRDefault="005E0159" w:rsidP="005E0159">
            <w:pPr>
              <w:jc w:val="center"/>
              <w:rPr>
                <w:rFonts w:ascii="Times New Roman" w:hAnsi="Times New Roman"/>
                <w:bCs/>
                <w:szCs w:val="24"/>
              </w:rPr>
            </w:pPr>
            <w:r w:rsidRPr="005E0159">
              <w:rPr>
                <w:rFonts w:ascii="Times New Roman" w:hAnsi="Times New Roman"/>
                <w:bCs/>
                <w:szCs w:val="24"/>
              </w:rPr>
              <w:t xml:space="preserve">отделов </w:t>
            </w:r>
          </w:p>
          <w:p w:rsidR="005E0159" w:rsidRPr="0014237F" w:rsidRDefault="005E0159" w:rsidP="005E0159">
            <w:pPr>
              <w:jc w:val="center"/>
              <w:rPr>
                <w:rFonts w:ascii="Times New Roman" w:hAnsi="Times New Roman"/>
                <w:bCs/>
                <w:sz w:val="16"/>
                <w:szCs w:val="16"/>
              </w:rPr>
            </w:pPr>
          </w:p>
          <w:p w:rsidR="005E0159" w:rsidRPr="005E0159" w:rsidRDefault="005E0159" w:rsidP="005E0159">
            <w:pPr>
              <w:jc w:val="center"/>
              <w:rPr>
                <w:rFonts w:ascii="Times New Roman" w:hAnsi="Times New Roman"/>
                <w:bCs/>
                <w:szCs w:val="24"/>
              </w:rPr>
            </w:pPr>
            <w:r w:rsidRPr="005E0159">
              <w:rPr>
                <w:rFonts w:ascii="Times New Roman" w:hAnsi="Times New Roman"/>
                <w:bCs/>
                <w:szCs w:val="24"/>
              </w:rPr>
              <w:t>Начальник межрегионального отдела предоставления государственных услуг, планирования и отчетности</w:t>
            </w:r>
          </w:p>
        </w:tc>
        <w:tc>
          <w:tcPr>
            <w:tcW w:w="1559" w:type="dxa"/>
          </w:tcPr>
          <w:p w:rsidR="005E0159" w:rsidRPr="005E0159" w:rsidRDefault="005E0159" w:rsidP="00B07CA7">
            <w:pPr>
              <w:tabs>
                <w:tab w:val="left" w:pos="7155"/>
              </w:tabs>
              <w:jc w:val="center"/>
              <w:rPr>
                <w:rFonts w:ascii="Times New Roman" w:hAnsi="Times New Roman"/>
                <w:szCs w:val="24"/>
              </w:rPr>
            </w:pPr>
            <w:r w:rsidRPr="005E0159">
              <w:rPr>
                <w:rFonts w:ascii="Times New Roman" w:hAnsi="Times New Roman"/>
                <w:szCs w:val="24"/>
              </w:rPr>
              <w:t>15.11.2025</w:t>
            </w:r>
          </w:p>
          <w:p w:rsidR="005E0159" w:rsidRPr="005E0159" w:rsidRDefault="005E0159" w:rsidP="00B07CA7">
            <w:pPr>
              <w:tabs>
                <w:tab w:val="left" w:pos="7155"/>
              </w:tabs>
              <w:jc w:val="center"/>
              <w:rPr>
                <w:rFonts w:ascii="Times New Roman" w:hAnsi="Times New Roman"/>
                <w:szCs w:val="24"/>
              </w:rPr>
            </w:pPr>
            <w:r w:rsidRPr="005E0159">
              <w:rPr>
                <w:rFonts w:ascii="Times New Roman" w:hAnsi="Times New Roman"/>
                <w:szCs w:val="24"/>
              </w:rPr>
              <w:t>15.11.2026</w:t>
            </w:r>
          </w:p>
          <w:p w:rsidR="005E0159" w:rsidRPr="005E0159" w:rsidRDefault="005E0159" w:rsidP="00B07CA7">
            <w:pPr>
              <w:tabs>
                <w:tab w:val="left" w:pos="7155"/>
              </w:tabs>
              <w:jc w:val="center"/>
              <w:rPr>
                <w:rFonts w:ascii="Times New Roman" w:hAnsi="Times New Roman"/>
                <w:szCs w:val="24"/>
              </w:rPr>
            </w:pPr>
            <w:r w:rsidRPr="005E0159">
              <w:rPr>
                <w:rFonts w:ascii="Times New Roman" w:hAnsi="Times New Roman"/>
                <w:szCs w:val="24"/>
              </w:rPr>
              <w:t>15.11.2027</w:t>
            </w:r>
          </w:p>
          <w:p w:rsidR="005E0159" w:rsidRPr="005E0159" w:rsidRDefault="005E0159" w:rsidP="00B07CA7">
            <w:pPr>
              <w:tabs>
                <w:tab w:val="left" w:pos="7155"/>
              </w:tabs>
              <w:jc w:val="center"/>
              <w:rPr>
                <w:rFonts w:ascii="Times New Roman" w:hAnsi="Times New Roman"/>
                <w:szCs w:val="24"/>
              </w:rPr>
            </w:pPr>
            <w:r w:rsidRPr="005E0159">
              <w:rPr>
                <w:rFonts w:ascii="Times New Roman" w:hAnsi="Times New Roman"/>
                <w:szCs w:val="24"/>
              </w:rPr>
              <w:t>15.11.2028</w:t>
            </w:r>
          </w:p>
        </w:tc>
        <w:tc>
          <w:tcPr>
            <w:tcW w:w="4820" w:type="dxa"/>
            <w:shd w:val="clear" w:color="auto" w:fill="auto"/>
          </w:tcPr>
          <w:p w:rsidR="005E0159" w:rsidRPr="005E0159" w:rsidRDefault="005E0159" w:rsidP="005E0159">
            <w:pPr>
              <w:jc w:val="both"/>
              <w:rPr>
                <w:rFonts w:ascii="Times New Roman" w:hAnsi="Times New Roman"/>
                <w:szCs w:val="24"/>
              </w:rPr>
            </w:pPr>
            <w:r w:rsidRPr="005E0159">
              <w:rPr>
                <w:rFonts w:ascii="Times New Roman" w:hAnsi="Times New Roman"/>
                <w:szCs w:val="24"/>
              </w:rPr>
              <w:t>Доклад руководителю управления.</w:t>
            </w:r>
          </w:p>
          <w:p w:rsidR="005E0159" w:rsidRPr="005E0159" w:rsidRDefault="005E0159" w:rsidP="005E0159">
            <w:pPr>
              <w:jc w:val="both"/>
              <w:rPr>
                <w:rFonts w:ascii="Times New Roman" w:hAnsi="Times New Roman"/>
                <w:szCs w:val="24"/>
              </w:rPr>
            </w:pPr>
            <w:r w:rsidRPr="005E0159">
              <w:rPr>
                <w:rFonts w:ascii="Times New Roman" w:hAnsi="Times New Roman"/>
                <w:szCs w:val="24"/>
              </w:rPr>
              <w:t xml:space="preserve">Доклад Руководителю </w:t>
            </w:r>
            <w:proofErr w:type="spellStart"/>
            <w:r w:rsidRPr="005E0159">
              <w:rPr>
                <w:rFonts w:ascii="Times New Roman" w:hAnsi="Times New Roman"/>
                <w:szCs w:val="24"/>
              </w:rPr>
              <w:t>Ростехнадзора</w:t>
            </w:r>
            <w:proofErr w:type="spellEnd"/>
            <w:r w:rsidRPr="005E0159">
              <w:rPr>
                <w:rFonts w:ascii="Times New Roman" w:hAnsi="Times New Roman"/>
                <w:szCs w:val="24"/>
              </w:rPr>
              <w:t xml:space="preserve"> о выявленных обстоятельствах, потребовавших внесение изменений </w:t>
            </w:r>
            <w:r w:rsidRPr="005E0159">
              <w:rPr>
                <w:rFonts w:ascii="Times New Roman" w:hAnsi="Times New Roman"/>
                <w:szCs w:val="24"/>
              </w:rPr>
              <w:br/>
              <w:t xml:space="preserve">в организационно-распорядительные акты </w:t>
            </w:r>
          </w:p>
          <w:p w:rsidR="005E0159" w:rsidRPr="005E0159" w:rsidRDefault="005E0159" w:rsidP="005E0159">
            <w:pPr>
              <w:jc w:val="both"/>
              <w:rPr>
                <w:rFonts w:ascii="Times New Roman" w:hAnsi="Times New Roman"/>
                <w:szCs w:val="24"/>
              </w:rPr>
            </w:pPr>
            <w:r w:rsidRPr="005E0159">
              <w:rPr>
                <w:rFonts w:ascii="Times New Roman" w:hAnsi="Times New Roman"/>
                <w:szCs w:val="24"/>
              </w:rPr>
              <w:t>Издание (корректировка) приказов Управления.</w:t>
            </w:r>
          </w:p>
          <w:p w:rsidR="005E0159" w:rsidRPr="005E0159" w:rsidRDefault="005E0159" w:rsidP="005E0159">
            <w:pPr>
              <w:jc w:val="both"/>
              <w:rPr>
                <w:rFonts w:ascii="Times New Roman" w:hAnsi="Times New Roman"/>
                <w:szCs w:val="24"/>
                <w:highlight w:val="yellow"/>
              </w:rPr>
            </w:pPr>
          </w:p>
        </w:tc>
      </w:tr>
      <w:tr w:rsidR="005E0159" w:rsidRPr="005E0159" w:rsidTr="0014237F">
        <w:trPr>
          <w:trHeight w:val="487"/>
        </w:trPr>
        <w:tc>
          <w:tcPr>
            <w:tcW w:w="562" w:type="dxa"/>
            <w:tcBorders>
              <w:top w:val="single" w:sz="4" w:space="0" w:color="auto"/>
              <w:left w:val="single" w:sz="4" w:space="0" w:color="auto"/>
              <w:bottom w:val="single" w:sz="4" w:space="0" w:color="auto"/>
              <w:right w:val="single" w:sz="4" w:space="0" w:color="auto"/>
            </w:tcBorders>
          </w:tcPr>
          <w:p w:rsidR="005E0159" w:rsidRPr="005E0159" w:rsidRDefault="005E0159" w:rsidP="00B07CA7">
            <w:pPr>
              <w:tabs>
                <w:tab w:val="left" w:pos="7155"/>
              </w:tabs>
              <w:ind w:left="-113" w:right="-108"/>
              <w:jc w:val="center"/>
              <w:rPr>
                <w:rFonts w:ascii="Times New Roman" w:hAnsi="Times New Roman"/>
                <w:szCs w:val="24"/>
              </w:rPr>
            </w:pPr>
            <w:r w:rsidRPr="005E0159">
              <w:rPr>
                <w:rFonts w:ascii="Times New Roman" w:hAnsi="Times New Roman"/>
                <w:szCs w:val="24"/>
              </w:rPr>
              <w:t>4.11.</w:t>
            </w:r>
          </w:p>
        </w:tc>
        <w:tc>
          <w:tcPr>
            <w:tcW w:w="6521" w:type="dxa"/>
            <w:tcBorders>
              <w:top w:val="single" w:sz="4" w:space="0" w:color="auto"/>
              <w:left w:val="single" w:sz="4" w:space="0" w:color="auto"/>
              <w:bottom w:val="single" w:sz="4" w:space="0" w:color="auto"/>
              <w:right w:val="single" w:sz="4" w:space="0" w:color="auto"/>
            </w:tcBorders>
          </w:tcPr>
          <w:p w:rsidR="005E0159" w:rsidRPr="005E0159" w:rsidRDefault="005E0159" w:rsidP="005E0159">
            <w:pPr>
              <w:keepNext/>
              <w:tabs>
                <w:tab w:val="left" w:pos="7155"/>
              </w:tabs>
              <w:jc w:val="both"/>
              <w:outlineLvl w:val="3"/>
              <w:rPr>
                <w:rFonts w:ascii="Times New Roman" w:hAnsi="Times New Roman"/>
                <w:bCs/>
                <w:szCs w:val="24"/>
              </w:rPr>
            </w:pPr>
            <w:r w:rsidRPr="005E0159">
              <w:rPr>
                <w:rFonts w:ascii="Times New Roman" w:hAnsi="Times New Roman"/>
                <w:bCs/>
                <w:szCs w:val="24"/>
              </w:rPr>
              <w:t xml:space="preserve">Ежегодное обобщение практики и анализ проведения в Управлении расследований причин аварий (аварийных ситуаций) на объектах надзора с целью выявления </w:t>
            </w:r>
            <w:proofErr w:type="spellStart"/>
            <w:r w:rsidRPr="005E0159">
              <w:rPr>
                <w:rFonts w:ascii="Times New Roman" w:hAnsi="Times New Roman"/>
                <w:bCs/>
                <w:szCs w:val="24"/>
              </w:rPr>
              <w:t>коррупциогенных</w:t>
            </w:r>
            <w:proofErr w:type="spellEnd"/>
            <w:r w:rsidRPr="005E0159">
              <w:rPr>
                <w:rFonts w:ascii="Times New Roman" w:hAnsi="Times New Roman"/>
                <w:bCs/>
                <w:szCs w:val="24"/>
              </w:rPr>
              <w:t xml:space="preserve"> факторов, обстоятельств возможного конфликта интересов, несоблюдения ограничений и запретов, установленных нормативными актами о противодействии коррупции, при осуществлении должностными лицами вверенных функций и полномочий</w:t>
            </w:r>
          </w:p>
        </w:tc>
        <w:tc>
          <w:tcPr>
            <w:tcW w:w="2268" w:type="dxa"/>
            <w:tcBorders>
              <w:top w:val="single" w:sz="4" w:space="0" w:color="auto"/>
              <w:left w:val="single" w:sz="4" w:space="0" w:color="auto"/>
              <w:bottom w:val="single" w:sz="4" w:space="0" w:color="auto"/>
              <w:right w:val="single" w:sz="4" w:space="0" w:color="auto"/>
            </w:tcBorders>
          </w:tcPr>
          <w:p w:rsidR="005E0159" w:rsidRPr="005E0159" w:rsidRDefault="005E0159" w:rsidP="005E0159">
            <w:pPr>
              <w:jc w:val="center"/>
              <w:rPr>
                <w:rFonts w:ascii="Times New Roman" w:hAnsi="Times New Roman"/>
                <w:bCs/>
                <w:szCs w:val="24"/>
              </w:rPr>
            </w:pPr>
            <w:r w:rsidRPr="005E0159">
              <w:rPr>
                <w:rFonts w:ascii="Times New Roman" w:hAnsi="Times New Roman"/>
                <w:bCs/>
                <w:szCs w:val="24"/>
              </w:rPr>
              <w:t>Руководитель</w:t>
            </w:r>
          </w:p>
          <w:p w:rsidR="005E0159" w:rsidRPr="005E0159" w:rsidRDefault="005E0159" w:rsidP="005E0159">
            <w:pPr>
              <w:jc w:val="center"/>
              <w:rPr>
                <w:rFonts w:ascii="Times New Roman" w:hAnsi="Times New Roman"/>
                <w:bCs/>
                <w:sz w:val="16"/>
                <w:szCs w:val="16"/>
              </w:rPr>
            </w:pPr>
          </w:p>
          <w:p w:rsidR="005E0159" w:rsidRPr="005E0159" w:rsidRDefault="005E0159" w:rsidP="005E0159">
            <w:pPr>
              <w:jc w:val="center"/>
              <w:rPr>
                <w:rFonts w:ascii="Times New Roman" w:hAnsi="Times New Roman"/>
                <w:bCs/>
                <w:szCs w:val="24"/>
              </w:rPr>
            </w:pPr>
            <w:r w:rsidRPr="005E0159">
              <w:rPr>
                <w:rFonts w:ascii="Times New Roman" w:hAnsi="Times New Roman"/>
                <w:bCs/>
                <w:szCs w:val="24"/>
              </w:rPr>
              <w:t xml:space="preserve">Заместители руководителя </w:t>
            </w:r>
          </w:p>
          <w:p w:rsidR="005E0159" w:rsidRPr="005E0159" w:rsidRDefault="005E0159" w:rsidP="005E0159">
            <w:pPr>
              <w:jc w:val="center"/>
              <w:rPr>
                <w:rFonts w:ascii="Times New Roman" w:hAnsi="Times New Roman"/>
                <w:bCs/>
                <w:sz w:val="16"/>
                <w:szCs w:val="16"/>
              </w:rPr>
            </w:pPr>
          </w:p>
          <w:p w:rsidR="005E0159" w:rsidRPr="005E0159" w:rsidRDefault="005E0159" w:rsidP="005E0159">
            <w:pPr>
              <w:jc w:val="center"/>
              <w:rPr>
                <w:rFonts w:ascii="Times New Roman" w:hAnsi="Times New Roman"/>
                <w:bCs/>
                <w:szCs w:val="24"/>
              </w:rPr>
            </w:pPr>
            <w:proofErr w:type="gramStart"/>
            <w:r w:rsidRPr="005E0159">
              <w:rPr>
                <w:rFonts w:ascii="Times New Roman" w:hAnsi="Times New Roman"/>
                <w:bCs/>
                <w:szCs w:val="24"/>
              </w:rPr>
              <w:t>Начальник  межрегионального</w:t>
            </w:r>
            <w:proofErr w:type="gramEnd"/>
            <w:r w:rsidRPr="005E0159">
              <w:rPr>
                <w:rFonts w:ascii="Times New Roman" w:hAnsi="Times New Roman"/>
                <w:bCs/>
                <w:szCs w:val="24"/>
              </w:rPr>
              <w:t xml:space="preserve"> отдела предоставления государственных услуг, планирования и отчетности,</w:t>
            </w:r>
          </w:p>
          <w:p w:rsidR="005E0159" w:rsidRPr="005E0159" w:rsidRDefault="005E0159" w:rsidP="005E0159">
            <w:pPr>
              <w:jc w:val="center"/>
              <w:rPr>
                <w:rFonts w:ascii="Times New Roman" w:hAnsi="Times New Roman"/>
                <w:bCs/>
                <w:sz w:val="16"/>
                <w:szCs w:val="16"/>
              </w:rPr>
            </w:pPr>
          </w:p>
          <w:p w:rsidR="005E0159" w:rsidRPr="005E0159" w:rsidRDefault="005E0159" w:rsidP="005E0159">
            <w:pPr>
              <w:tabs>
                <w:tab w:val="left" w:pos="7155"/>
              </w:tabs>
              <w:contextualSpacing/>
              <w:jc w:val="center"/>
              <w:rPr>
                <w:rFonts w:ascii="Times New Roman" w:hAnsi="Times New Roman"/>
                <w:bCs/>
                <w:szCs w:val="24"/>
              </w:rPr>
            </w:pPr>
            <w:r w:rsidRPr="005E0159">
              <w:rPr>
                <w:rFonts w:ascii="Times New Roman" w:hAnsi="Times New Roman"/>
                <w:szCs w:val="24"/>
              </w:rPr>
              <w:t>Начальники контрольно-надзорных отделов</w:t>
            </w:r>
          </w:p>
        </w:tc>
        <w:tc>
          <w:tcPr>
            <w:tcW w:w="1559" w:type="dxa"/>
            <w:tcBorders>
              <w:top w:val="single" w:sz="4" w:space="0" w:color="auto"/>
              <w:left w:val="single" w:sz="4" w:space="0" w:color="auto"/>
              <w:bottom w:val="single" w:sz="4" w:space="0" w:color="auto"/>
              <w:right w:val="single" w:sz="4" w:space="0" w:color="auto"/>
            </w:tcBorders>
          </w:tcPr>
          <w:p w:rsidR="005E0159" w:rsidRPr="005E0159" w:rsidRDefault="005E0159" w:rsidP="00B07CA7">
            <w:pPr>
              <w:keepNext/>
              <w:tabs>
                <w:tab w:val="right" w:pos="1910"/>
              </w:tabs>
              <w:contextualSpacing/>
              <w:jc w:val="center"/>
              <w:outlineLvl w:val="3"/>
              <w:rPr>
                <w:rFonts w:ascii="Times New Roman" w:hAnsi="Times New Roman"/>
                <w:szCs w:val="24"/>
              </w:rPr>
            </w:pPr>
            <w:r w:rsidRPr="005E0159">
              <w:rPr>
                <w:rFonts w:ascii="Times New Roman" w:hAnsi="Times New Roman"/>
                <w:szCs w:val="24"/>
              </w:rPr>
              <w:t>15.01.2026</w:t>
            </w:r>
          </w:p>
          <w:p w:rsidR="005E0159" w:rsidRPr="005E0159" w:rsidRDefault="005E0159" w:rsidP="00B07CA7">
            <w:pPr>
              <w:keepNext/>
              <w:tabs>
                <w:tab w:val="right" w:pos="1910"/>
              </w:tabs>
              <w:contextualSpacing/>
              <w:jc w:val="center"/>
              <w:outlineLvl w:val="3"/>
              <w:rPr>
                <w:rFonts w:ascii="Times New Roman" w:hAnsi="Times New Roman"/>
                <w:szCs w:val="24"/>
              </w:rPr>
            </w:pPr>
            <w:r w:rsidRPr="005E0159">
              <w:rPr>
                <w:rFonts w:ascii="Times New Roman" w:hAnsi="Times New Roman"/>
                <w:szCs w:val="24"/>
              </w:rPr>
              <w:t>15.01.2027</w:t>
            </w:r>
          </w:p>
          <w:p w:rsidR="005E0159" w:rsidRPr="005E0159" w:rsidRDefault="005E0159" w:rsidP="00B07CA7">
            <w:pPr>
              <w:keepNext/>
              <w:tabs>
                <w:tab w:val="right" w:pos="1910"/>
              </w:tabs>
              <w:contextualSpacing/>
              <w:jc w:val="center"/>
              <w:outlineLvl w:val="3"/>
              <w:rPr>
                <w:rFonts w:ascii="Times New Roman" w:hAnsi="Times New Roman"/>
                <w:szCs w:val="24"/>
              </w:rPr>
            </w:pPr>
            <w:r w:rsidRPr="005E0159">
              <w:rPr>
                <w:rFonts w:ascii="Times New Roman" w:hAnsi="Times New Roman"/>
                <w:szCs w:val="24"/>
              </w:rPr>
              <w:t>15.01.2028</w:t>
            </w:r>
          </w:p>
          <w:p w:rsidR="005E0159" w:rsidRPr="005E0159" w:rsidRDefault="005E0159" w:rsidP="00B07CA7">
            <w:pPr>
              <w:keepNext/>
              <w:tabs>
                <w:tab w:val="left" w:pos="7155"/>
              </w:tabs>
              <w:contextualSpacing/>
              <w:jc w:val="center"/>
              <w:outlineLvl w:val="3"/>
              <w:rPr>
                <w:rFonts w:ascii="Times New Roman" w:hAnsi="Times New Roman"/>
                <w:szCs w:val="24"/>
              </w:rPr>
            </w:pPr>
          </w:p>
        </w:tc>
        <w:tc>
          <w:tcPr>
            <w:tcW w:w="4820" w:type="dxa"/>
            <w:tcBorders>
              <w:top w:val="single" w:sz="4" w:space="0" w:color="auto"/>
              <w:left w:val="single" w:sz="4" w:space="0" w:color="auto"/>
              <w:bottom w:val="single" w:sz="4" w:space="0" w:color="auto"/>
              <w:right w:val="single" w:sz="4" w:space="0" w:color="auto"/>
            </w:tcBorders>
          </w:tcPr>
          <w:p w:rsidR="005E0159" w:rsidRPr="005E0159" w:rsidRDefault="005E0159" w:rsidP="005E0159">
            <w:pPr>
              <w:jc w:val="both"/>
              <w:rPr>
                <w:rFonts w:ascii="Times New Roman" w:hAnsi="Times New Roman"/>
                <w:szCs w:val="24"/>
              </w:rPr>
            </w:pPr>
            <w:r w:rsidRPr="005E0159">
              <w:rPr>
                <w:rFonts w:ascii="Times New Roman" w:hAnsi="Times New Roman"/>
                <w:szCs w:val="24"/>
              </w:rPr>
              <w:t>Доклад руководителю Управления.</w:t>
            </w:r>
          </w:p>
          <w:p w:rsidR="005E0159" w:rsidRPr="005E0159" w:rsidRDefault="005E0159" w:rsidP="005E0159">
            <w:pPr>
              <w:jc w:val="both"/>
              <w:rPr>
                <w:rFonts w:ascii="Times New Roman" w:hAnsi="Times New Roman"/>
                <w:szCs w:val="24"/>
              </w:rPr>
            </w:pPr>
            <w:r w:rsidRPr="005E0159">
              <w:rPr>
                <w:rFonts w:ascii="Times New Roman" w:hAnsi="Times New Roman"/>
                <w:szCs w:val="24"/>
              </w:rPr>
              <w:t>Доклад в Управление государственной службы и кадров с предложениями по мерам реагирования в части выявленных нарушений, в том числе мерам ответственности к виновным должностным лицам</w:t>
            </w:r>
          </w:p>
        </w:tc>
      </w:tr>
      <w:tr w:rsidR="005E0159" w:rsidRPr="005E0159" w:rsidTr="0014237F">
        <w:trPr>
          <w:trHeight w:val="487"/>
        </w:trPr>
        <w:tc>
          <w:tcPr>
            <w:tcW w:w="562" w:type="dxa"/>
            <w:tcBorders>
              <w:top w:val="single" w:sz="4" w:space="0" w:color="auto"/>
              <w:left w:val="single" w:sz="4" w:space="0" w:color="auto"/>
              <w:bottom w:val="single" w:sz="4" w:space="0" w:color="auto"/>
              <w:right w:val="single" w:sz="4" w:space="0" w:color="auto"/>
            </w:tcBorders>
          </w:tcPr>
          <w:p w:rsidR="005E0159" w:rsidRPr="005E0159" w:rsidRDefault="005E0159" w:rsidP="00B07CA7">
            <w:pPr>
              <w:tabs>
                <w:tab w:val="left" w:pos="7155"/>
              </w:tabs>
              <w:ind w:left="-113" w:right="-108"/>
              <w:jc w:val="center"/>
              <w:rPr>
                <w:rFonts w:ascii="Times New Roman" w:hAnsi="Times New Roman"/>
                <w:szCs w:val="24"/>
              </w:rPr>
            </w:pPr>
            <w:r w:rsidRPr="005E0159">
              <w:rPr>
                <w:rFonts w:ascii="Times New Roman" w:hAnsi="Times New Roman"/>
                <w:szCs w:val="24"/>
              </w:rPr>
              <w:t>4.12.</w:t>
            </w:r>
          </w:p>
        </w:tc>
        <w:tc>
          <w:tcPr>
            <w:tcW w:w="6521" w:type="dxa"/>
            <w:tcBorders>
              <w:top w:val="single" w:sz="4" w:space="0" w:color="auto"/>
              <w:left w:val="single" w:sz="4" w:space="0" w:color="auto"/>
              <w:bottom w:val="single" w:sz="4" w:space="0" w:color="auto"/>
              <w:right w:val="single" w:sz="4" w:space="0" w:color="auto"/>
            </w:tcBorders>
          </w:tcPr>
          <w:p w:rsidR="005E0159" w:rsidRPr="005E0159" w:rsidRDefault="005E0159" w:rsidP="005E0159">
            <w:pPr>
              <w:keepNext/>
              <w:tabs>
                <w:tab w:val="left" w:pos="7155"/>
              </w:tabs>
              <w:jc w:val="both"/>
              <w:outlineLvl w:val="3"/>
              <w:rPr>
                <w:rFonts w:ascii="Times New Roman" w:hAnsi="Times New Roman"/>
                <w:bCs/>
                <w:szCs w:val="24"/>
              </w:rPr>
            </w:pPr>
            <w:r w:rsidRPr="005E0159">
              <w:rPr>
                <w:rFonts w:ascii="Times New Roman" w:hAnsi="Times New Roman"/>
                <w:bCs/>
                <w:szCs w:val="24"/>
              </w:rPr>
              <w:t xml:space="preserve">Ежегодный анализ соблюдения гражданскими служащим Управления требований Кодекса Российской Федерации об административных правонарушениях при вынесении решений в отношении поднадзорных субъектов </w:t>
            </w:r>
            <w:r w:rsidRPr="005E0159">
              <w:rPr>
                <w:rFonts w:ascii="Times New Roman" w:hAnsi="Times New Roman"/>
                <w:bCs/>
                <w:szCs w:val="24"/>
              </w:rPr>
              <w:lastRenderedPageBreak/>
              <w:t>(юридических и физических лиц) об административной ответственности в целях выявления их соответствия допущенным нарушениям, исключения коррупционных факторов при принятии решений об административной ответственности контролируемого субъекта</w:t>
            </w:r>
          </w:p>
        </w:tc>
        <w:tc>
          <w:tcPr>
            <w:tcW w:w="2268" w:type="dxa"/>
            <w:tcBorders>
              <w:top w:val="single" w:sz="4" w:space="0" w:color="auto"/>
              <w:left w:val="single" w:sz="4" w:space="0" w:color="auto"/>
              <w:bottom w:val="single" w:sz="4" w:space="0" w:color="auto"/>
              <w:right w:val="single" w:sz="4" w:space="0" w:color="auto"/>
            </w:tcBorders>
          </w:tcPr>
          <w:p w:rsidR="005E0159" w:rsidRPr="005E0159" w:rsidRDefault="005E0159" w:rsidP="005E0159">
            <w:pPr>
              <w:tabs>
                <w:tab w:val="left" w:pos="7155"/>
              </w:tabs>
              <w:contextualSpacing/>
              <w:jc w:val="center"/>
              <w:rPr>
                <w:rFonts w:ascii="Times New Roman" w:hAnsi="Times New Roman"/>
                <w:szCs w:val="24"/>
              </w:rPr>
            </w:pPr>
            <w:r w:rsidRPr="005E0159">
              <w:rPr>
                <w:rFonts w:ascii="Times New Roman" w:hAnsi="Times New Roman"/>
                <w:szCs w:val="24"/>
              </w:rPr>
              <w:lastRenderedPageBreak/>
              <w:t>Руководитель</w:t>
            </w:r>
          </w:p>
          <w:p w:rsidR="005E0159" w:rsidRPr="005E0159" w:rsidRDefault="005E0159" w:rsidP="005E0159">
            <w:pPr>
              <w:tabs>
                <w:tab w:val="left" w:pos="7155"/>
              </w:tabs>
              <w:contextualSpacing/>
              <w:jc w:val="center"/>
              <w:rPr>
                <w:rFonts w:ascii="Times New Roman" w:hAnsi="Times New Roman"/>
                <w:sz w:val="16"/>
                <w:szCs w:val="16"/>
              </w:rPr>
            </w:pPr>
          </w:p>
          <w:p w:rsidR="005E0159" w:rsidRPr="005E0159" w:rsidRDefault="005E0159" w:rsidP="005E0159">
            <w:pPr>
              <w:tabs>
                <w:tab w:val="left" w:pos="7155"/>
              </w:tabs>
              <w:contextualSpacing/>
              <w:jc w:val="center"/>
              <w:rPr>
                <w:rFonts w:ascii="Times New Roman" w:hAnsi="Times New Roman"/>
                <w:szCs w:val="24"/>
              </w:rPr>
            </w:pPr>
            <w:r w:rsidRPr="005E0159">
              <w:rPr>
                <w:rFonts w:ascii="Times New Roman" w:hAnsi="Times New Roman"/>
                <w:szCs w:val="24"/>
              </w:rPr>
              <w:t>Начальник отдела правового обеспечения</w:t>
            </w:r>
          </w:p>
          <w:p w:rsidR="005E0159" w:rsidRPr="005E0159" w:rsidRDefault="005E0159" w:rsidP="005E0159">
            <w:pPr>
              <w:tabs>
                <w:tab w:val="left" w:pos="7155"/>
              </w:tabs>
              <w:contextualSpacing/>
              <w:jc w:val="center"/>
              <w:rPr>
                <w:rFonts w:ascii="Times New Roman" w:hAnsi="Times New Roman"/>
                <w:sz w:val="16"/>
                <w:szCs w:val="16"/>
              </w:rPr>
            </w:pPr>
          </w:p>
          <w:p w:rsidR="005E0159" w:rsidRPr="005E0159" w:rsidRDefault="005E0159" w:rsidP="005E0159">
            <w:pPr>
              <w:tabs>
                <w:tab w:val="left" w:pos="7155"/>
              </w:tabs>
              <w:contextualSpacing/>
              <w:jc w:val="center"/>
              <w:rPr>
                <w:rFonts w:ascii="Times New Roman" w:hAnsi="Times New Roman"/>
                <w:szCs w:val="24"/>
              </w:rPr>
            </w:pPr>
            <w:r w:rsidRPr="005E0159">
              <w:rPr>
                <w:rFonts w:ascii="Times New Roman" w:hAnsi="Times New Roman"/>
                <w:szCs w:val="24"/>
              </w:rPr>
              <w:t>Начальники контрольно-надзорных отделов</w:t>
            </w:r>
          </w:p>
        </w:tc>
        <w:tc>
          <w:tcPr>
            <w:tcW w:w="1559" w:type="dxa"/>
            <w:tcBorders>
              <w:top w:val="single" w:sz="4" w:space="0" w:color="auto"/>
              <w:left w:val="single" w:sz="4" w:space="0" w:color="auto"/>
              <w:bottom w:val="single" w:sz="4" w:space="0" w:color="auto"/>
              <w:right w:val="single" w:sz="4" w:space="0" w:color="auto"/>
            </w:tcBorders>
          </w:tcPr>
          <w:p w:rsidR="005E0159" w:rsidRPr="005E0159" w:rsidRDefault="005E0159" w:rsidP="00B07CA7">
            <w:pPr>
              <w:keepNext/>
              <w:tabs>
                <w:tab w:val="left" w:pos="7155"/>
              </w:tabs>
              <w:contextualSpacing/>
              <w:jc w:val="center"/>
              <w:outlineLvl w:val="3"/>
              <w:rPr>
                <w:rFonts w:ascii="Times New Roman" w:hAnsi="Times New Roman"/>
                <w:szCs w:val="24"/>
              </w:rPr>
            </w:pPr>
            <w:r w:rsidRPr="005E0159">
              <w:rPr>
                <w:rFonts w:ascii="Times New Roman" w:hAnsi="Times New Roman"/>
                <w:szCs w:val="24"/>
              </w:rPr>
              <w:lastRenderedPageBreak/>
              <w:t>15.09.2025</w:t>
            </w:r>
          </w:p>
          <w:p w:rsidR="005E0159" w:rsidRPr="005E0159" w:rsidRDefault="005E0159" w:rsidP="00B07CA7">
            <w:pPr>
              <w:keepNext/>
              <w:tabs>
                <w:tab w:val="left" w:pos="7155"/>
              </w:tabs>
              <w:contextualSpacing/>
              <w:jc w:val="center"/>
              <w:outlineLvl w:val="3"/>
              <w:rPr>
                <w:rFonts w:ascii="Times New Roman" w:hAnsi="Times New Roman"/>
                <w:szCs w:val="24"/>
              </w:rPr>
            </w:pPr>
            <w:r w:rsidRPr="005E0159">
              <w:rPr>
                <w:rFonts w:ascii="Times New Roman" w:hAnsi="Times New Roman"/>
                <w:szCs w:val="24"/>
              </w:rPr>
              <w:t>15.09.2026</w:t>
            </w:r>
          </w:p>
          <w:p w:rsidR="005E0159" w:rsidRPr="005E0159" w:rsidRDefault="005E0159" w:rsidP="00B07CA7">
            <w:pPr>
              <w:keepNext/>
              <w:tabs>
                <w:tab w:val="left" w:pos="7155"/>
              </w:tabs>
              <w:contextualSpacing/>
              <w:jc w:val="center"/>
              <w:outlineLvl w:val="3"/>
              <w:rPr>
                <w:rFonts w:ascii="Times New Roman" w:hAnsi="Times New Roman"/>
                <w:szCs w:val="24"/>
              </w:rPr>
            </w:pPr>
            <w:r w:rsidRPr="005E0159">
              <w:rPr>
                <w:rFonts w:ascii="Times New Roman" w:hAnsi="Times New Roman"/>
                <w:szCs w:val="24"/>
              </w:rPr>
              <w:t>15.09.2027</w:t>
            </w:r>
          </w:p>
          <w:p w:rsidR="005E0159" w:rsidRPr="005E0159" w:rsidRDefault="005E0159" w:rsidP="00B07CA7">
            <w:pPr>
              <w:keepNext/>
              <w:tabs>
                <w:tab w:val="left" w:pos="7155"/>
              </w:tabs>
              <w:contextualSpacing/>
              <w:jc w:val="center"/>
              <w:outlineLvl w:val="3"/>
              <w:rPr>
                <w:rFonts w:ascii="Times New Roman" w:hAnsi="Times New Roman"/>
                <w:szCs w:val="24"/>
              </w:rPr>
            </w:pPr>
            <w:r w:rsidRPr="005E0159">
              <w:rPr>
                <w:rFonts w:ascii="Times New Roman" w:hAnsi="Times New Roman"/>
                <w:szCs w:val="24"/>
              </w:rPr>
              <w:t>15.09.2028</w:t>
            </w:r>
          </w:p>
        </w:tc>
        <w:tc>
          <w:tcPr>
            <w:tcW w:w="4820" w:type="dxa"/>
            <w:tcBorders>
              <w:top w:val="single" w:sz="4" w:space="0" w:color="auto"/>
              <w:left w:val="single" w:sz="4" w:space="0" w:color="auto"/>
              <w:bottom w:val="single" w:sz="4" w:space="0" w:color="auto"/>
              <w:right w:val="single" w:sz="4" w:space="0" w:color="auto"/>
            </w:tcBorders>
          </w:tcPr>
          <w:p w:rsidR="005E0159" w:rsidRPr="005E0159" w:rsidRDefault="005E0159" w:rsidP="005E0159">
            <w:pPr>
              <w:jc w:val="both"/>
              <w:rPr>
                <w:rFonts w:ascii="Times New Roman" w:hAnsi="Times New Roman"/>
                <w:szCs w:val="24"/>
              </w:rPr>
            </w:pPr>
            <w:r w:rsidRPr="005E0159">
              <w:rPr>
                <w:rFonts w:ascii="Times New Roman" w:hAnsi="Times New Roman"/>
                <w:szCs w:val="24"/>
              </w:rPr>
              <w:t>Доклад руководителю Управления.</w:t>
            </w:r>
          </w:p>
          <w:p w:rsidR="005E0159" w:rsidRPr="005E0159" w:rsidRDefault="005E0159" w:rsidP="005E0159">
            <w:pPr>
              <w:jc w:val="both"/>
              <w:rPr>
                <w:rFonts w:ascii="Times New Roman" w:hAnsi="Times New Roman"/>
                <w:szCs w:val="24"/>
              </w:rPr>
            </w:pPr>
            <w:r w:rsidRPr="005E0159">
              <w:rPr>
                <w:rFonts w:ascii="Times New Roman" w:hAnsi="Times New Roman"/>
                <w:szCs w:val="24"/>
              </w:rPr>
              <w:t>Доклад в Правовое управление</w:t>
            </w:r>
            <w:r w:rsidRPr="005E0159">
              <w:rPr>
                <w:rFonts w:ascii="Times New Roman" w:hAnsi="Times New Roman"/>
                <w:szCs w:val="24"/>
              </w:rPr>
              <w:br/>
              <w:t>с предложениями по мерам реагирования в части выявленных нарушений.</w:t>
            </w:r>
          </w:p>
          <w:p w:rsidR="005E0159" w:rsidRPr="005E0159" w:rsidRDefault="005E0159" w:rsidP="005E0159">
            <w:pPr>
              <w:jc w:val="both"/>
              <w:rPr>
                <w:rFonts w:ascii="Times New Roman" w:hAnsi="Times New Roman"/>
                <w:szCs w:val="24"/>
              </w:rPr>
            </w:pPr>
          </w:p>
        </w:tc>
      </w:tr>
      <w:tr w:rsidR="005E0159" w:rsidRPr="005E0159" w:rsidTr="0014237F">
        <w:trPr>
          <w:trHeight w:val="487"/>
        </w:trPr>
        <w:tc>
          <w:tcPr>
            <w:tcW w:w="562" w:type="dxa"/>
            <w:tcBorders>
              <w:top w:val="single" w:sz="4" w:space="0" w:color="auto"/>
              <w:left w:val="single" w:sz="4" w:space="0" w:color="auto"/>
              <w:bottom w:val="single" w:sz="4" w:space="0" w:color="auto"/>
              <w:right w:val="single" w:sz="4" w:space="0" w:color="auto"/>
            </w:tcBorders>
          </w:tcPr>
          <w:p w:rsidR="005E0159" w:rsidRPr="005E0159" w:rsidRDefault="005E0159" w:rsidP="00B07CA7">
            <w:pPr>
              <w:tabs>
                <w:tab w:val="left" w:pos="7155"/>
              </w:tabs>
              <w:ind w:left="-113" w:right="-108"/>
              <w:jc w:val="center"/>
              <w:rPr>
                <w:rFonts w:ascii="Times New Roman" w:hAnsi="Times New Roman"/>
                <w:szCs w:val="24"/>
              </w:rPr>
            </w:pPr>
            <w:r w:rsidRPr="005E0159">
              <w:rPr>
                <w:rFonts w:ascii="Times New Roman" w:hAnsi="Times New Roman"/>
                <w:szCs w:val="24"/>
              </w:rPr>
              <w:lastRenderedPageBreak/>
              <w:t>4.13.</w:t>
            </w:r>
          </w:p>
        </w:tc>
        <w:tc>
          <w:tcPr>
            <w:tcW w:w="6521" w:type="dxa"/>
            <w:tcBorders>
              <w:top w:val="single" w:sz="4" w:space="0" w:color="auto"/>
              <w:left w:val="single" w:sz="4" w:space="0" w:color="auto"/>
              <w:bottom w:val="single" w:sz="4" w:space="0" w:color="auto"/>
              <w:right w:val="single" w:sz="4" w:space="0" w:color="auto"/>
            </w:tcBorders>
          </w:tcPr>
          <w:p w:rsidR="005E0159" w:rsidRPr="005E0159" w:rsidRDefault="005E0159" w:rsidP="005E0159">
            <w:pPr>
              <w:jc w:val="both"/>
              <w:rPr>
                <w:rFonts w:ascii="Times New Roman" w:hAnsi="Times New Roman"/>
                <w:szCs w:val="24"/>
                <w:lang w:val="x-none"/>
              </w:rPr>
            </w:pPr>
            <w:r w:rsidRPr="005E0159">
              <w:rPr>
                <w:rFonts w:ascii="Times New Roman" w:hAnsi="Times New Roman"/>
                <w:color w:val="000000"/>
                <w:szCs w:val="24"/>
                <w:shd w:val="clear" w:color="auto" w:fill="FFFFFF"/>
                <w:lang w:bidi="ru-RU"/>
              </w:rPr>
              <w:t xml:space="preserve">Обобщение практики проведения методической, инструктивной и разъяснительной работы (семинары, консультации, информационные письма и пр.) </w:t>
            </w:r>
            <w:r w:rsidRPr="005E0159">
              <w:rPr>
                <w:rFonts w:ascii="Times New Roman" w:hAnsi="Times New Roman"/>
                <w:color w:val="000000"/>
                <w:szCs w:val="24"/>
                <w:shd w:val="clear" w:color="auto" w:fill="FFFFFF"/>
                <w:lang w:bidi="ru-RU"/>
              </w:rPr>
              <w:br/>
              <w:t>в Управлении по</w:t>
            </w:r>
            <w:r w:rsidRPr="005E0159">
              <w:rPr>
                <w:rFonts w:ascii="Times New Roman" w:hAnsi="Times New Roman"/>
                <w:szCs w:val="24"/>
              </w:rPr>
              <w:t xml:space="preserve"> </w:t>
            </w:r>
            <w:r w:rsidRPr="005E0159">
              <w:rPr>
                <w:rFonts w:ascii="Times New Roman" w:hAnsi="Times New Roman"/>
                <w:color w:val="000000"/>
                <w:szCs w:val="24"/>
                <w:shd w:val="clear" w:color="auto" w:fill="FFFFFF"/>
                <w:lang w:bidi="ru-RU"/>
              </w:rPr>
              <w:t>требованиям</w:t>
            </w:r>
            <w:r w:rsidRPr="005E0159">
              <w:rPr>
                <w:rFonts w:ascii="Times New Roman" w:hAnsi="Times New Roman"/>
                <w:szCs w:val="24"/>
              </w:rPr>
              <w:t xml:space="preserve"> </w:t>
            </w:r>
            <w:r w:rsidRPr="005E0159">
              <w:rPr>
                <w:rFonts w:ascii="Times New Roman" w:hAnsi="Times New Roman"/>
                <w:color w:val="000000"/>
                <w:szCs w:val="24"/>
                <w:shd w:val="clear" w:color="auto" w:fill="FFFFFF"/>
                <w:lang w:bidi="ru-RU"/>
              </w:rPr>
              <w:t>нормативных</w:t>
            </w:r>
            <w:r w:rsidRPr="005E0159">
              <w:rPr>
                <w:rFonts w:ascii="Times New Roman" w:hAnsi="Times New Roman"/>
                <w:szCs w:val="24"/>
              </w:rPr>
              <w:t xml:space="preserve"> </w:t>
            </w:r>
            <w:r w:rsidRPr="005E0159">
              <w:rPr>
                <w:rFonts w:ascii="Times New Roman" w:hAnsi="Times New Roman"/>
                <w:color w:val="000000"/>
                <w:szCs w:val="24"/>
                <w:shd w:val="clear" w:color="auto" w:fill="FFFFFF"/>
                <w:lang w:bidi="ru-RU"/>
              </w:rPr>
              <w:t>документов и</w:t>
            </w:r>
            <w:r w:rsidRPr="005E0159">
              <w:rPr>
                <w:rFonts w:ascii="Times New Roman" w:hAnsi="Times New Roman"/>
                <w:szCs w:val="24"/>
              </w:rPr>
              <w:t xml:space="preserve"> </w:t>
            </w:r>
            <w:r w:rsidRPr="005E0159">
              <w:rPr>
                <w:rFonts w:ascii="Times New Roman" w:hAnsi="Times New Roman"/>
                <w:color w:val="000000"/>
                <w:szCs w:val="24"/>
                <w:shd w:val="clear" w:color="auto" w:fill="FFFFFF"/>
                <w:lang w:bidi="ru-RU"/>
              </w:rPr>
              <w:t>регламентов при</w:t>
            </w:r>
            <w:r w:rsidRPr="005E0159">
              <w:rPr>
                <w:rFonts w:ascii="Times New Roman" w:hAnsi="Times New Roman"/>
                <w:szCs w:val="24"/>
              </w:rPr>
              <w:t xml:space="preserve"> </w:t>
            </w:r>
            <w:r w:rsidRPr="005E0159">
              <w:rPr>
                <w:rFonts w:ascii="Times New Roman" w:hAnsi="Times New Roman"/>
                <w:color w:val="000000"/>
                <w:szCs w:val="24"/>
                <w:shd w:val="clear" w:color="auto" w:fill="FFFFFF"/>
                <w:lang w:bidi="ru-RU"/>
              </w:rPr>
              <w:t>предоставлении</w:t>
            </w:r>
            <w:r w:rsidRPr="005E0159">
              <w:rPr>
                <w:rFonts w:ascii="Times New Roman" w:hAnsi="Times New Roman"/>
                <w:szCs w:val="24"/>
              </w:rPr>
              <w:t xml:space="preserve"> </w:t>
            </w:r>
            <w:r w:rsidRPr="005E0159">
              <w:rPr>
                <w:rFonts w:ascii="Times New Roman" w:hAnsi="Times New Roman"/>
                <w:color w:val="000000"/>
                <w:szCs w:val="24"/>
                <w:shd w:val="clear" w:color="auto" w:fill="FFFFFF"/>
                <w:lang w:bidi="ru-RU"/>
              </w:rPr>
              <w:t>государственной</w:t>
            </w:r>
            <w:r w:rsidRPr="005E0159">
              <w:rPr>
                <w:rFonts w:ascii="Times New Roman" w:hAnsi="Times New Roman"/>
                <w:szCs w:val="24"/>
              </w:rPr>
              <w:t xml:space="preserve"> </w:t>
            </w:r>
            <w:r w:rsidRPr="005E0159">
              <w:rPr>
                <w:rFonts w:ascii="Times New Roman" w:hAnsi="Times New Roman"/>
                <w:color w:val="000000"/>
                <w:szCs w:val="24"/>
                <w:shd w:val="clear" w:color="auto" w:fill="FFFFFF"/>
                <w:lang w:bidi="ru-RU"/>
              </w:rPr>
              <w:t>услуги по</w:t>
            </w:r>
            <w:r w:rsidRPr="005E0159">
              <w:rPr>
                <w:rFonts w:ascii="Times New Roman" w:hAnsi="Times New Roman"/>
                <w:szCs w:val="24"/>
              </w:rPr>
              <w:t xml:space="preserve"> </w:t>
            </w:r>
            <w:r w:rsidRPr="005E0159">
              <w:rPr>
                <w:rFonts w:ascii="Times New Roman" w:hAnsi="Times New Roman"/>
                <w:color w:val="000000"/>
                <w:szCs w:val="24"/>
                <w:shd w:val="clear" w:color="auto" w:fill="FFFFFF"/>
                <w:lang w:bidi="ru-RU"/>
              </w:rPr>
              <w:t>рассмотрению и согласованию планов</w:t>
            </w:r>
            <w:r w:rsidRPr="005E0159">
              <w:rPr>
                <w:rFonts w:ascii="Times New Roman" w:hAnsi="Times New Roman"/>
                <w:szCs w:val="24"/>
              </w:rPr>
              <w:t xml:space="preserve"> </w:t>
            </w:r>
            <w:r w:rsidRPr="005E0159">
              <w:rPr>
                <w:rFonts w:ascii="Times New Roman" w:hAnsi="Times New Roman"/>
                <w:color w:val="000000"/>
                <w:szCs w:val="24"/>
                <w:shd w:val="clear" w:color="auto" w:fill="FFFFFF"/>
                <w:lang w:bidi="ru-RU"/>
              </w:rPr>
              <w:t>и схем развития горных работ, оформлению</w:t>
            </w:r>
            <w:r w:rsidRPr="005E0159">
              <w:rPr>
                <w:rFonts w:ascii="Times New Roman" w:eastAsia="Calibri" w:hAnsi="Times New Roman"/>
                <w:color w:val="000000"/>
                <w:szCs w:val="24"/>
                <w:shd w:val="clear" w:color="auto" w:fill="FFFFFF"/>
                <w:lang w:bidi="ru-RU"/>
              </w:rPr>
              <w:t xml:space="preserve"> </w:t>
            </w:r>
            <w:r w:rsidRPr="005E0159">
              <w:rPr>
                <w:rFonts w:ascii="Times New Roman" w:hAnsi="Times New Roman"/>
                <w:color w:val="000000"/>
                <w:szCs w:val="24"/>
                <w:shd w:val="clear" w:color="auto" w:fill="FFFFFF"/>
                <w:lang w:bidi="ru-RU"/>
              </w:rPr>
              <w:t>документов, удостоверяющих уточнённые границы горного отвода, с целью</w:t>
            </w:r>
            <w:r w:rsidRPr="005E0159">
              <w:rPr>
                <w:rFonts w:ascii="Times New Roman" w:hAnsi="Times New Roman"/>
                <w:szCs w:val="24"/>
              </w:rPr>
              <w:t xml:space="preserve"> </w:t>
            </w:r>
            <w:r w:rsidRPr="005E0159">
              <w:rPr>
                <w:rFonts w:ascii="Times New Roman" w:hAnsi="Times New Roman"/>
                <w:color w:val="000000"/>
                <w:szCs w:val="24"/>
                <w:shd w:val="clear" w:color="auto" w:fill="FFFFFF"/>
                <w:lang w:bidi="ru-RU"/>
              </w:rPr>
              <w:t>исключения</w:t>
            </w:r>
            <w:r w:rsidRPr="005E0159">
              <w:rPr>
                <w:rFonts w:ascii="Times New Roman" w:hAnsi="Times New Roman"/>
                <w:szCs w:val="24"/>
              </w:rPr>
              <w:t xml:space="preserve"> предпосылок для </w:t>
            </w:r>
            <w:r w:rsidRPr="005E0159">
              <w:rPr>
                <w:rFonts w:ascii="Times New Roman" w:hAnsi="Times New Roman"/>
                <w:color w:val="000000"/>
                <w:szCs w:val="24"/>
                <w:shd w:val="clear" w:color="auto" w:fill="FFFFFF"/>
                <w:lang w:bidi="ru-RU"/>
              </w:rPr>
              <w:t>коррупционных</w:t>
            </w:r>
            <w:r w:rsidRPr="005E0159">
              <w:rPr>
                <w:rFonts w:ascii="Times New Roman" w:hAnsi="Times New Roman"/>
                <w:szCs w:val="24"/>
              </w:rPr>
              <w:t xml:space="preserve"> </w:t>
            </w:r>
            <w:r w:rsidRPr="005E0159">
              <w:rPr>
                <w:rFonts w:ascii="Times New Roman" w:hAnsi="Times New Roman"/>
                <w:color w:val="000000"/>
                <w:szCs w:val="24"/>
                <w:shd w:val="clear" w:color="auto" w:fill="FFFFFF"/>
                <w:lang w:bidi="ru-RU"/>
              </w:rPr>
              <w:t xml:space="preserve">рисков и проявлений при реализации гражданскими служащими вверенных функций и полномочий </w:t>
            </w:r>
          </w:p>
        </w:tc>
        <w:tc>
          <w:tcPr>
            <w:tcW w:w="2268" w:type="dxa"/>
            <w:tcBorders>
              <w:top w:val="single" w:sz="4" w:space="0" w:color="auto"/>
              <w:left w:val="single" w:sz="4" w:space="0" w:color="auto"/>
              <w:bottom w:val="single" w:sz="4" w:space="0" w:color="auto"/>
              <w:right w:val="single" w:sz="4" w:space="0" w:color="auto"/>
            </w:tcBorders>
          </w:tcPr>
          <w:p w:rsidR="005E0159" w:rsidRPr="005E0159" w:rsidRDefault="005E0159" w:rsidP="005E0159">
            <w:pPr>
              <w:jc w:val="center"/>
              <w:rPr>
                <w:rFonts w:ascii="Times New Roman" w:hAnsi="Times New Roman"/>
                <w:szCs w:val="24"/>
              </w:rPr>
            </w:pPr>
            <w:r w:rsidRPr="005E0159">
              <w:rPr>
                <w:rFonts w:ascii="Times New Roman" w:hAnsi="Times New Roman"/>
                <w:szCs w:val="24"/>
              </w:rPr>
              <w:t>Руководитель</w:t>
            </w:r>
          </w:p>
          <w:p w:rsidR="005E0159" w:rsidRPr="005E0159" w:rsidRDefault="005E0159" w:rsidP="005E0159">
            <w:pPr>
              <w:jc w:val="center"/>
              <w:rPr>
                <w:rFonts w:ascii="Times New Roman" w:hAnsi="Times New Roman"/>
                <w:sz w:val="16"/>
                <w:szCs w:val="16"/>
              </w:rPr>
            </w:pPr>
          </w:p>
          <w:p w:rsidR="005E0159" w:rsidRPr="005E0159" w:rsidRDefault="005E0159" w:rsidP="005E0159">
            <w:pPr>
              <w:jc w:val="center"/>
              <w:rPr>
                <w:rFonts w:ascii="Times New Roman" w:hAnsi="Times New Roman"/>
                <w:szCs w:val="24"/>
              </w:rPr>
            </w:pPr>
            <w:r w:rsidRPr="005E0159">
              <w:rPr>
                <w:rFonts w:ascii="Times New Roman" w:hAnsi="Times New Roman"/>
                <w:szCs w:val="24"/>
              </w:rPr>
              <w:t>Начальник межрегионального отдела по надзору за объектами нефтегазодобывающей и горной промышленности</w:t>
            </w:r>
          </w:p>
          <w:p w:rsidR="005E0159" w:rsidRPr="005E0159" w:rsidRDefault="005E0159" w:rsidP="005E0159">
            <w:pPr>
              <w:rPr>
                <w:rFonts w:ascii="Times New Roman" w:hAnsi="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5E0159" w:rsidRPr="005E0159" w:rsidRDefault="005E0159" w:rsidP="00B07CA7">
            <w:pPr>
              <w:jc w:val="center"/>
              <w:rPr>
                <w:rFonts w:ascii="Times New Roman" w:hAnsi="Times New Roman"/>
                <w:szCs w:val="24"/>
              </w:rPr>
            </w:pPr>
            <w:r w:rsidRPr="005E0159">
              <w:rPr>
                <w:rFonts w:ascii="Times New Roman" w:hAnsi="Times New Roman"/>
                <w:szCs w:val="24"/>
              </w:rPr>
              <w:t>15.06.2025</w:t>
            </w:r>
          </w:p>
          <w:p w:rsidR="005E0159" w:rsidRPr="005E0159" w:rsidRDefault="005E0159" w:rsidP="00B07CA7">
            <w:pPr>
              <w:jc w:val="center"/>
              <w:rPr>
                <w:rFonts w:ascii="Times New Roman" w:hAnsi="Times New Roman"/>
                <w:szCs w:val="24"/>
              </w:rPr>
            </w:pPr>
            <w:r w:rsidRPr="005E0159">
              <w:rPr>
                <w:rFonts w:ascii="Times New Roman" w:hAnsi="Times New Roman"/>
                <w:szCs w:val="24"/>
              </w:rPr>
              <w:t>15.06.2026</w:t>
            </w:r>
          </w:p>
          <w:p w:rsidR="005E0159" w:rsidRPr="005E0159" w:rsidRDefault="005E0159" w:rsidP="00B07CA7">
            <w:pPr>
              <w:jc w:val="center"/>
              <w:rPr>
                <w:rFonts w:ascii="Times New Roman" w:hAnsi="Times New Roman"/>
                <w:szCs w:val="24"/>
              </w:rPr>
            </w:pPr>
            <w:r w:rsidRPr="005E0159">
              <w:rPr>
                <w:rFonts w:ascii="Times New Roman" w:hAnsi="Times New Roman"/>
                <w:szCs w:val="24"/>
              </w:rPr>
              <w:t>15.06.2027</w:t>
            </w:r>
          </w:p>
          <w:p w:rsidR="005E0159" w:rsidRPr="005E0159" w:rsidRDefault="005E0159" w:rsidP="00B07CA7">
            <w:pPr>
              <w:jc w:val="center"/>
              <w:rPr>
                <w:rFonts w:ascii="Times New Roman" w:hAnsi="Times New Roman"/>
                <w:szCs w:val="24"/>
              </w:rPr>
            </w:pPr>
            <w:r w:rsidRPr="005E0159">
              <w:rPr>
                <w:rFonts w:ascii="Times New Roman" w:hAnsi="Times New Roman"/>
                <w:szCs w:val="24"/>
              </w:rPr>
              <w:t>15.06.2028</w:t>
            </w:r>
          </w:p>
        </w:tc>
        <w:tc>
          <w:tcPr>
            <w:tcW w:w="4820" w:type="dxa"/>
            <w:tcBorders>
              <w:top w:val="single" w:sz="4" w:space="0" w:color="auto"/>
              <w:left w:val="single" w:sz="4" w:space="0" w:color="auto"/>
              <w:bottom w:val="single" w:sz="4" w:space="0" w:color="auto"/>
              <w:right w:val="single" w:sz="4" w:space="0" w:color="auto"/>
            </w:tcBorders>
          </w:tcPr>
          <w:p w:rsidR="005E0159" w:rsidRPr="005E0159" w:rsidRDefault="005E0159" w:rsidP="005E0159">
            <w:pPr>
              <w:jc w:val="both"/>
              <w:rPr>
                <w:rFonts w:ascii="Times New Roman" w:hAnsi="Times New Roman"/>
                <w:color w:val="000000"/>
                <w:szCs w:val="24"/>
                <w:shd w:val="clear" w:color="auto" w:fill="FFFFFF"/>
                <w:lang w:bidi="ru-RU"/>
              </w:rPr>
            </w:pPr>
            <w:r w:rsidRPr="005E0159">
              <w:rPr>
                <w:rFonts w:ascii="Times New Roman" w:hAnsi="Times New Roman"/>
                <w:color w:val="000000"/>
                <w:szCs w:val="24"/>
                <w:shd w:val="clear" w:color="auto" w:fill="FFFFFF"/>
                <w:lang w:bidi="ru-RU"/>
              </w:rPr>
              <w:t>Доклад руководителю Управления.</w:t>
            </w:r>
          </w:p>
          <w:p w:rsidR="005E0159" w:rsidRPr="005E0159" w:rsidRDefault="005E0159" w:rsidP="005E0159">
            <w:pPr>
              <w:jc w:val="both"/>
              <w:rPr>
                <w:rFonts w:ascii="Times New Roman" w:hAnsi="Times New Roman"/>
                <w:color w:val="000000"/>
                <w:szCs w:val="24"/>
                <w:shd w:val="clear" w:color="auto" w:fill="FFFFFF"/>
                <w:lang w:bidi="ru-RU"/>
              </w:rPr>
            </w:pPr>
            <w:r w:rsidRPr="005E0159">
              <w:rPr>
                <w:rFonts w:ascii="Times New Roman" w:hAnsi="Times New Roman"/>
                <w:color w:val="000000"/>
                <w:szCs w:val="24"/>
                <w:shd w:val="clear" w:color="auto" w:fill="FFFFFF"/>
                <w:lang w:bidi="ru-RU"/>
              </w:rPr>
              <w:t>Доклад в Управление горного надзора о</w:t>
            </w:r>
            <w:r w:rsidRPr="005E0159">
              <w:rPr>
                <w:rFonts w:ascii="Times New Roman" w:hAnsi="Times New Roman"/>
                <w:szCs w:val="24"/>
                <w:shd w:val="clear" w:color="auto" w:fill="FFFFFF"/>
                <w:lang w:bidi="ru-RU"/>
              </w:rPr>
              <w:t xml:space="preserve"> проблемных вопросах, издание методических и инструктивных разъяснений по оказанию государственной услуги и исключению при ее реализации нарушений коррупционной направленности</w:t>
            </w:r>
          </w:p>
        </w:tc>
      </w:tr>
      <w:tr w:rsidR="005E0159" w:rsidRPr="005E0159" w:rsidTr="0014237F">
        <w:trPr>
          <w:trHeight w:val="487"/>
        </w:trPr>
        <w:tc>
          <w:tcPr>
            <w:tcW w:w="562" w:type="dxa"/>
            <w:tcBorders>
              <w:top w:val="single" w:sz="4" w:space="0" w:color="auto"/>
              <w:left w:val="single" w:sz="4" w:space="0" w:color="auto"/>
              <w:bottom w:val="single" w:sz="4" w:space="0" w:color="auto"/>
              <w:right w:val="single" w:sz="4" w:space="0" w:color="auto"/>
            </w:tcBorders>
          </w:tcPr>
          <w:p w:rsidR="005E0159" w:rsidRPr="005E0159" w:rsidRDefault="005E0159" w:rsidP="00B07CA7">
            <w:pPr>
              <w:tabs>
                <w:tab w:val="left" w:pos="7155"/>
              </w:tabs>
              <w:ind w:left="-113" w:right="-108"/>
              <w:jc w:val="center"/>
              <w:rPr>
                <w:rFonts w:ascii="Times New Roman" w:hAnsi="Times New Roman"/>
                <w:szCs w:val="24"/>
              </w:rPr>
            </w:pPr>
            <w:r w:rsidRPr="005E0159">
              <w:rPr>
                <w:rFonts w:ascii="Times New Roman" w:hAnsi="Times New Roman"/>
                <w:szCs w:val="24"/>
              </w:rPr>
              <w:t>4.14.</w:t>
            </w:r>
          </w:p>
        </w:tc>
        <w:tc>
          <w:tcPr>
            <w:tcW w:w="6521" w:type="dxa"/>
            <w:tcBorders>
              <w:top w:val="single" w:sz="4" w:space="0" w:color="auto"/>
              <w:left w:val="single" w:sz="4" w:space="0" w:color="auto"/>
              <w:bottom w:val="single" w:sz="4" w:space="0" w:color="auto"/>
              <w:right w:val="single" w:sz="4" w:space="0" w:color="auto"/>
            </w:tcBorders>
          </w:tcPr>
          <w:p w:rsidR="005E0159" w:rsidRPr="005E0159" w:rsidRDefault="005E0159" w:rsidP="005E0159">
            <w:pPr>
              <w:jc w:val="both"/>
              <w:rPr>
                <w:rFonts w:ascii="Times New Roman" w:hAnsi="Times New Roman"/>
                <w:color w:val="000000"/>
                <w:szCs w:val="24"/>
                <w:shd w:val="clear" w:color="auto" w:fill="FFFFFF"/>
                <w:lang w:bidi="ru-RU"/>
              </w:rPr>
            </w:pPr>
            <w:r w:rsidRPr="005E0159">
              <w:rPr>
                <w:rFonts w:ascii="Times New Roman" w:hAnsi="Times New Roman"/>
                <w:color w:val="000000"/>
                <w:szCs w:val="24"/>
                <w:shd w:val="clear" w:color="auto" w:fill="FFFFFF"/>
                <w:lang w:bidi="ru-RU"/>
              </w:rPr>
              <w:t xml:space="preserve">Ежегодный мониторинг и анализ реализации в Управлении функций и полномочий по осуществлению федерального государственного надзора (контроля) на поднадзорных объектах в труднодоступных и удаленных местностях в целях выявления обстоятельств необъективности проводимых проверок ввиду наличия </w:t>
            </w:r>
            <w:proofErr w:type="spellStart"/>
            <w:r w:rsidRPr="005E0159">
              <w:rPr>
                <w:rFonts w:ascii="Times New Roman" w:hAnsi="Times New Roman"/>
                <w:color w:val="000000"/>
                <w:szCs w:val="24"/>
                <w:shd w:val="clear" w:color="auto" w:fill="FFFFFF"/>
                <w:lang w:bidi="ru-RU"/>
              </w:rPr>
              <w:t>коррупциогенных</w:t>
            </w:r>
            <w:proofErr w:type="spellEnd"/>
            <w:r w:rsidRPr="005E0159">
              <w:rPr>
                <w:rFonts w:ascii="Times New Roman" w:hAnsi="Times New Roman"/>
                <w:color w:val="000000"/>
                <w:szCs w:val="24"/>
                <w:shd w:val="clear" w:color="auto" w:fill="FFFFFF"/>
                <w:lang w:bidi="ru-RU"/>
              </w:rPr>
              <w:t xml:space="preserve"> факторов и исключения их возникновения</w:t>
            </w:r>
          </w:p>
        </w:tc>
        <w:tc>
          <w:tcPr>
            <w:tcW w:w="2268" w:type="dxa"/>
            <w:tcBorders>
              <w:top w:val="single" w:sz="4" w:space="0" w:color="auto"/>
              <w:left w:val="single" w:sz="4" w:space="0" w:color="auto"/>
              <w:bottom w:val="single" w:sz="4" w:space="0" w:color="auto"/>
              <w:right w:val="single" w:sz="4" w:space="0" w:color="auto"/>
            </w:tcBorders>
          </w:tcPr>
          <w:p w:rsidR="005E0159" w:rsidRPr="005E0159" w:rsidRDefault="005E0159" w:rsidP="005E0159">
            <w:pPr>
              <w:jc w:val="center"/>
              <w:rPr>
                <w:rFonts w:ascii="Times New Roman" w:hAnsi="Times New Roman"/>
                <w:szCs w:val="24"/>
              </w:rPr>
            </w:pPr>
            <w:r w:rsidRPr="005E0159">
              <w:rPr>
                <w:rFonts w:ascii="Times New Roman" w:hAnsi="Times New Roman"/>
                <w:szCs w:val="24"/>
              </w:rPr>
              <w:t>Руководитель</w:t>
            </w:r>
          </w:p>
          <w:p w:rsidR="005E0159" w:rsidRPr="005E0159" w:rsidRDefault="005E0159" w:rsidP="005E0159">
            <w:pPr>
              <w:jc w:val="center"/>
              <w:rPr>
                <w:rFonts w:ascii="Times New Roman" w:hAnsi="Times New Roman"/>
                <w:sz w:val="16"/>
                <w:szCs w:val="16"/>
              </w:rPr>
            </w:pPr>
          </w:p>
          <w:p w:rsidR="005E0159" w:rsidRPr="005E0159" w:rsidRDefault="005E0159" w:rsidP="005E0159">
            <w:pPr>
              <w:jc w:val="center"/>
              <w:rPr>
                <w:rFonts w:ascii="Times New Roman" w:hAnsi="Times New Roman"/>
                <w:szCs w:val="24"/>
                <w:highlight w:val="red"/>
              </w:rPr>
            </w:pPr>
            <w:r w:rsidRPr="005E0159">
              <w:rPr>
                <w:rFonts w:ascii="Times New Roman" w:hAnsi="Times New Roman"/>
                <w:szCs w:val="24"/>
              </w:rPr>
              <w:t>Заместители руководителя</w:t>
            </w:r>
          </w:p>
          <w:p w:rsidR="005E0159" w:rsidRPr="0014237F" w:rsidRDefault="005E0159" w:rsidP="005E0159">
            <w:pPr>
              <w:jc w:val="center"/>
              <w:rPr>
                <w:rFonts w:ascii="Times New Roman" w:hAnsi="Times New Roman"/>
                <w:sz w:val="16"/>
                <w:szCs w:val="16"/>
                <w:highlight w:val="red"/>
              </w:rPr>
            </w:pPr>
          </w:p>
          <w:p w:rsidR="005E0159" w:rsidRPr="005E0159" w:rsidRDefault="005E0159" w:rsidP="005E0159">
            <w:pPr>
              <w:jc w:val="center"/>
              <w:rPr>
                <w:rFonts w:ascii="Times New Roman" w:hAnsi="Times New Roman"/>
                <w:szCs w:val="24"/>
              </w:rPr>
            </w:pPr>
            <w:r w:rsidRPr="005E0159">
              <w:rPr>
                <w:rFonts w:ascii="Times New Roman" w:hAnsi="Times New Roman"/>
                <w:szCs w:val="24"/>
              </w:rPr>
              <w:t>Начальники контрольно-надзорных отделов</w:t>
            </w:r>
          </w:p>
        </w:tc>
        <w:tc>
          <w:tcPr>
            <w:tcW w:w="1559" w:type="dxa"/>
            <w:tcBorders>
              <w:top w:val="single" w:sz="4" w:space="0" w:color="auto"/>
              <w:left w:val="single" w:sz="4" w:space="0" w:color="auto"/>
              <w:bottom w:val="single" w:sz="4" w:space="0" w:color="auto"/>
              <w:right w:val="single" w:sz="4" w:space="0" w:color="auto"/>
            </w:tcBorders>
          </w:tcPr>
          <w:p w:rsidR="005E0159" w:rsidRPr="005E0159" w:rsidRDefault="005E0159" w:rsidP="00B07CA7">
            <w:pPr>
              <w:jc w:val="center"/>
              <w:rPr>
                <w:rFonts w:ascii="Times New Roman" w:hAnsi="Times New Roman"/>
                <w:szCs w:val="24"/>
              </w:rPr>
            </w:pPr>
            <w:r w:rsidRPr="005E0159">
              <w:rPr>
                <w:rFonts w:ascii="Times New Roman" w:hAnsi="Times New Roman"/>
                <w:szCs w:val="24"/>
              </w:rPr>
              <w:t>15.03.2025</w:t>
            </w:r>
          </w:p>
          <w:p w:rsidR="005E0159" w:rsidRPr="005E0159" w:rsidRDefault="005E0159" w:rsidP="00B07CA7">
            <w:pPr>
              <w:jc w:val="center"/>
              <w:rPr>
                <w:rFonts w:ascii="Times New Roman" w:hAnsi="Times New Roman"/>
                <w:szCs w:val="24"/>
              </w:rPr>
            </w:pPr>
            <w:r w:rsidRPr="005E0159">
              <w:rPr>
                <w:rFonts w:ascii="Times New Roman" w:hAnsi="Times New Roman"/>
                <w:szCs w:val="24"/>
              </w:rPr>
              <w:t>15.03.2026</w:t>
            </w:r>
          </w:p>
          <w:p w:rsidR="005E0159" w:rsidRPr="005E0159" w:rsidRDefault="005E0159" w:rsidP="00B07CA7">
            <w:pPr>
              <w:jc w:val="center"/>
              <w:rPr>
                <w:rFonts w:ascii="Times New Roman" w:hAnsi="Times New Roman"/>
                <w:szCs w:val="24"/>
              </w:rPr>
            </w:pPr>
            <w:r w:rsidRPr="005E0159">
              <w:rPr>
                <w:rFonts w:ascii="Times New Roman" w:hAnsi="Times New Roman"/>
                <w:szCs w:val="24"/>
              </w:rPr>
              <w:t>15.03.2027</w:t>
            </w:r>
          </w:p>
          <w:p w:rsidR="005E0159" w:rsidRPr="005E0159" w:rsidRDefault="005E0159" w:rsidP="00B07CA7">
            <w:pPr>
              <w:jc w:val="center"/>
              <w:rPr>
                <w:rFonts w:ascii="Times New Roman" w:hAnsi="Times New Roman"/>
                <w:szCs w:val="24"/>
              </w:rPr>
            </w:pPr>
            <w:r w:rsidRPr="005E0159">
              <w:rPr>
                <w:rFonts w:ascii="Times New Roman" w:hAnsi="Times New Roman"/>
                <w:szCs w:val="24"/>
              </w:rPr>
              <w:t>15.03.2028</w:t>
            </w:r>
          </w:p>
        </w:tc>
        <w:tc>
          <w:tcPr>
            <w:tcW w:w="4820" w:type="dxa"/>
            <w:tcBorders>
              <w:top w:val="single" w:sz="4" w:space="0" w:color="auto"/>
              <w:left w:val="single" w:sz="4" w:space="0" w:color="auto"/>
              <w:bottom w:val="single" w:sz="4" w:space="0" w:color="auto"/>
              <w:right w:val="single" w:sz="4" w:space="0" w:color="auto"/>
            </w:tcBorders>
          </w:tcPr>
          <w:p w:rsidR="005E0159" w:rsidRPr="005E0159" w:rsidRDefault="005E0159" w:rsidP="005E0159">
            <w:pPr>
              <w:jc w:val="both"/>
              <w:rPr>
                <w:rFonts w:ascii="Times New Roman" w:hAnsi="Times New Roman"/>
                <w:color w:val="000000"/>
                <w:szCs w:val="24"/>
                <w:shd w:val="clear" w:color="auto" w:fill="FFFFFF"/>
                <w:lang w:bidi="ru-RU"/>
              </w:rPr>
            </w:pPr>
            <w:r w:rsidRPr="005E0159">
              <w:rPr>
                <w:rFonts w:ascii="Times New Roman" w:hAnsi="Times New Roman"/>
                <w:color w:val="000000"/>
                <w:szCs w:val="24"/>
                <w:shd w:val="clear" w:color="auto" w:fill="FFFFFF"/>
                <w:lang w:bidi="ru-RU"/>
              </w:rPr>
              <w:t>Доклад руководителю Управления.</w:t>
            </w:r>
          </w:p>
          <w:p w:rsidR="005E0159" w:rsidRPr="005E0159" w:rsidRDefault="005E0159" w:rsidP="005E0159">
            <w:pPr>
              <w:jc w:val="both"/>
              <w:rPr>
                <w:rFonts w:ascii="Times New Roman" w:hAnsi="Times New Roman"/>
                <w:color w:val="000000"/>
                <w:szCs w:val="24"/>
                <w:shd w:val="clear" w:color="auto" w:fill="FFFFFF"/>
                <w:lang w:bidi="ru-RU"/>
              </w:rPr>
            </w:pPr>
            <w:r w:rsidRPr="005E0159">
              <w:rPr>
                <w:rFonts w:ascii="Times New Roman" w:hAnsi="Times New Roman"/>
                <w:color w:val="000000"/>
                <w:szCs w:val="24"/>
                <w:shd w:val="clear" w:color="auto" w:fill="FFFFFF"/>
                <w:lang w:bidi="ru-RU"/>
              </w:rPr>
              <w:t xml:space="preserve">Доклад в Управление по надзору за объектами нефтегазового комплекса </w:t>
            </w:r>
          </w:p>
          <w:p w:rsidR="005E0159" w:rsidRPr="005E0159" w:rsidRDefault="005E0159" w:rsidP="005E0159">
            <w:pPr>
              <w:jc w:val="both"/>
              <w:rPr>
                <w:rFonts w:ascii="Times New Roman" w:hAnsi="Times New Roman"/>
                <w:color w:val="000000"/>
                <w:szCs w:val="24"/>
                <w:shd w:val="clear" w:color="auto" w:fill="FFFFFF"/>
                <w:lang w:bidi="ru-RU"/>
              </w:rPr>
            </w:pPr>
            <w:r w:rsidRPr="005E0159">
              <w:rPr>
                <w:rFonts w:ascii="Times New Roman" w:hAnsi="Times New Roman"/>
                <w:color w:val="000000"/>
                <w:szCs w:val="24"/>
                <w:shd w:val="clear" w:color="auto" w:fill="FFFFFF"/>
                <w:lang w:bidi="ru-RU"/>
              </w:rPr>
              <w:t>Скорректированные графики проведения контрольных (надзорных) мероприятий, приказы об установлении уполномоченных должностных лиц на проведение надзорных мероприятий</w:t>
            </w:r>
          </w:p>
        </w:tc>
      </w:tr>
      <w:tr w:rsidR="005E0159" w:rsidRPr="005E0159" w:rsidTr="0014237F">
        <w:trPr>
          <w:trHeight w:val="487"/>
        </w:trPr>
        <w:tc>
          <w:tcPr>
            <w:tcW w:w="562" w:type="dxa"/>
            <w:tcBorders>
              <w:top w:val="single" w:sz="4" w:space="0" w:color="auto"/>
              <w:left w:val="single" w:sz="4" w:space="0" w:color="auto"/>
              <w:bottom w:val="single" w:sz="4" w:space="0" w:color="auto"/>
              <w:right w:val="single" w:sz="4" w:space="0" w:color="auto"/>
            </w:tcBorders>
          </w:tcPr>
          <w:p w:rsidR="005E0159" w:rsidRPr="005E0159" w:rsidRDefault="005E0159" w:rsidP="00B07CA7">
            <w:pPr>
              <w:tabs>
                <w:tab w:val="left" w:pos="7155"/>
              </w:tabs>
              <w:ind w:left="-113" w:right="-108"/>
              <w:jc w:val="center"/>
              <w:rPr>
                <w:rFonts w:ascii="Times New Roman" w:hAnsi="Times New Roman"/>
                <w:szCs w:val="24"/>
              </w:rPr>
            </w:pPr>
            <w:r w:rsidRPr="005E0159">
              <w:rPr>
                <w:rFonts w:ascii="Times New Roman" w:hAnsi="Times New Roman"/>
                <w:szCs w:val="24"/>
              </w:rPr>
              <w:t>4.15.</w:t>
            </w:r>
          </w:p>
        </w:tc>
        <w:tc>
          <w:tcPr>
            <w:tcW w:w="6521" w:type="dxa"/>
            <w:tcBorders>
              <w:top w:val="single" w:sz="4" w:space="0" w:color="auto"/>
              <w:left w:val="single" w:sz="4" w:space="0" w:color="auto"/>
              <w:bottom w:val="single" w:sz="4" w:space="0" w:color="auto"/>
              <w:right w:val="single" w:sz="4" w:space="0" w:color="auto"/>
            </w:tcBorders>
          </w:tcPr>
          <w:p w:rsidR="005E0159" w:rsidRPr="005E0159" w:rsidRDefault="005E0159" w:rsidP="005E0159">
            <w:pPr>
              <w:jc w:val="both"/>
              <w:rPr>
                <w:rFonts w:ascii="Times New Roman" w:hAnsi="Times New Roman"/>
                <w:color w:val="000000"/>
                <w:szCs w:val="24"/>
                <w:shd w:val="clear" w:color="auto" w:fill="FFFFFF"/>
                <w:lang w:bidi="ru-RU"/>
              </w:rPr>
            </w:pPr>
            <w:r w:rsidRPr="005E0159">
              <w:rPr>
                <w:rFonts w:ascii="Times New Roman" w:hAnsi="Times New Roman"/>
                <w:color w:val="000000"/>
                <w:szCs w:val="24"/>
                <w:shd w:val="clear" w:color="auto" w:fill="FFFFFF"/>
                <w:lang w:bidi="ru-RU"/>
              </w:rPr>
              <w:t xml:space="preserve">Осуществление анализа материалов проверок деятельности саморегулируемых организаций, проводимых должностными лицами Управления, в целях выявления возможных нарушений требований законодательства, сопряженных с </w:t>
            </w:r>
            <w:proofErr w:type="spellStart"/>
            <w:r w:rsidRPr="005E0159">
              <w:rPr>
                <w:rFonts w:ascii="Times New Roman" w:hAnsi="Times New Roman"/>
                <w:color w:val="000000"/>
                <w:szCs w:val="24"/>
                <w:shd w:val="clear" w:color="auto" w:fill="FFFFFF"/>
                <w:lang w:bidi="ru-RU"/>
              </w:rPr>
              <w:t>коррупциогенными</w:t>
            </w:r>
            <w:proofErr w:type="spellEnd"/>
            <w:r w:rsidRPr="005E0159">
              <w:rPr>
                <w:rFonts w:ascii="Times New Roman" w:hAnsi="Times New Roman"/>
                <w:color w:val="000000"/>
                <w:szCs w:val="24"/>
                <w:shd w:val="clear" w:color="auto" w:fill="FFFFFF"/>
                <w:lang w:bidi="ru-RU"/>
              </w:rPr>
              <w:t xml:space="preserve"> факторами, а также нарушений ограничений и запретов, установленных законодательством о противодействии коррупции  </w:t>
            </w:r>
          </w:p>
        </w:tc>
        <w:tc>
          <w:tcPr>
            <w:tcW w:w="2268" w:type="dxa"/>
            <w:tcBorders>
              <w:top w:val="single" w:sz="4" w:space="0" w:color="auto"/>
              <w:left w:val="single" w:sz="4" w:space="0" w:color="auto"/>
              <w:bottom w:val="single" w:sz="4" w:space="0" w:color="auto"/>
              <w:right w:val="single" w:sz="4" w:space="0" w:color="auto"/>
            </w:tcBorders>
          </w:tcPr>
          <w:p w:rsidR="005E0159" w:rsidRPr="005E0159" w:rsidRDefault="005E0159" w:rsidP="005E0159">
            <w:pPr>
              <w:jc w:val="center"/>
              <w:rPr>
                <w:rFonts w:ascii="Times New Roman" w:hAnsi="Times New Roman"/>
                <w:szCs w:val="24"/>
              </w:rPr>
            </w:pPr>
            <w:r w:rsidRPr="005E0159">
              <w:rPr>
                <w:rFonts w:ascii="Times New Roman" w:hAnsi="Times New Roman"/>
                <w:szCs w:val="24"/>
              </w:rPr>
              <w:t>Руководитель</w:t>
            </w:r>
          </w:p>
          <w:p w:rsidR="005E0159" w:rsidRPr="005E0159" w:rsidRDefault="005E0159" w:rsidP="005E0159">
            <w:pPr>
              <w:jc w:val="center"/>
              <w:rPr>
                <w:rFonts w:ascii="Times New Roman" w:hAnsi="Times New Roman"/>
                <w:sz w:val="16"/>
                <w:szCs w:val="16"/>
              </w:rPr>
            </w:pPr>
          </w:p>
          <w:p w:rsidR="005E0159" w:rsidRPr="005E0159" w:rsidRDefault="005E0159" w:rsidP="005E0159">
            <w:pPr>
              <w:jc w:val="center"/>
              <w:rPr>
                <w:rFonts w:ascii="Times New Roman" w:hAnsi="Times New Roman"/>
                <w:szCs w:val="24"/>
              </w:rPr>
            </w:pPr>
            <w:r w:rsidRPr="005E0159">
              <w:rPr>
                <w:rFonts w:ascii="Times New Roman" w:hAnsi="Times New Roman"/>
                <w:szCs w:val="24"/>
              </w:rPr>
              <w:t>Начальник межрегионального отдела государственного строительного надзора</w:t>
            </w:r>
          </w:p>
        </w:tc>
        <w:tc>
          <w:tcPr>
            <w:tcW w:w="1559" w:type="dxa"/>
            <w:tcBorders>
              <w:top w:val="single" w:sz="4" w:space="0" w:color="auto"/>
              <w:left w:val="single" w:sz="4" w:space="0" w:color="auto"/>
              <w:bottom w:val="single" w:sz="4" w:space="0" w:color="auto"/>
              <w:right w:val="single" w:sz="4" w:space="0" w:color="auto"/>
            </w:tcBorders>
          </w:tcPr>
          <w:p w:rsidR="005E0159" w:rsidRPr="005E0159" w:rsidRDefault="005E0159" w:rsidP="00B07CA7">
            <w:pPr>
              <w:jc w:val="center"/>
              <w:rPr>
                <w:rFonts w:ascii="Times New Roman" w:hAnsi="Times New Roman"/>
                <w:szCs w:val="24"/>
              </w:rPr>
            </w:pPr>
            <w:r w:rsidRPr="005E0159">
              <w:rPr>
                <w:rFonts w:ascii="Times New Roman" w:hAnsi="Times New Roman"/>
                <w:szCs w:val="24"/>
              </w:rPr>
              <w:t>15.08.2025</w:t>
            </w:r>
          </w:p>
          <w:p w:rsidR="005E0159" w:rsidRPr="005E0159" w:rsidRDefault="005E0159" w:rsidP="00B07CA7">
            <w:pPr>
              <w:jc w:val="center"/>
              <w:rPr>
                <w:rFonts w:ascii="Times New Roman" w:hAnsi="Times New Roman"/>
                <w:szCs w:val="24"/>
              </w:rPr>
            </w:pPr>
            <w:r w:rsidRPr="005E0159">
              <w:rPr>
                <w:rFonts w:ascii="Times New Roman" w:hAnsi="Times New Roman"/>
                <w:szCs w:val="24"/>
              </w:rPr>
              <w:t>15.08.2026</w:t>
            </w:r>
          </w:p>
          <w:p w:rsidR="005E0159" w:rsidRPr="005E0159" w:rsidRDefault="005E0159" w:rsidP="00B07CA7">
            <w:pPr>
              <w:jc w:val="center"/>
              <w:rPr>
                <w:rFonts w:ascii="Times New Roman" w:hAnsi="Times New Roman"/>
                <w:szCs w:val="24"/>
              </w:rPr>
            </w:pPr>
            <w:r w:rsidRPr="005E0159">
              <w:rPr>
                <w:rFonts w:ascii="Times New Roman" w:hAnsi="Times New Roman"/>
                <w:szCs w:val="24"/>
              </w:rPr>
              <w:t>15.08.2027</w:t>
            </w:r>
          </w:p>
          <w:p w:rsidR="005E0159" w:rsidRPr="005E0159" w:rsidRDefault="005E0159" w:rsidP="00B07CA7">
            <w:pPr>
              <w:jc w:val="center"/>
              <w:rPr>
                <w:rFonts w:ascii="Times New Roman" w:hAnsi="Times New Roman"/>
                <w:szCs w:val="24"/>
              </w:rPr>
            </w:pPr>
            <w:r w:rsidRPr="005E0159">
              <w:rPr>
                <w:rFonts w:ascii="Times New Roman" w:hAnsi="Times New Roman"/>
                <w:szCs w:val="24"/>
              </w:rPr>
              <w:t>15.08.2028</w:t>
            </w:r>
          </w:p>
          <w:p w:rsidR="005E0159" w:rsidRPr="005E0159" w:rsidRDefault="005E0159" w:rsidP="00B07CA7">
            <w:pPr>
              <w:jc w:val="center"/>
              <w:rPr>
                <w:rFonts w:ascii="Times New Roman" w:hAnsi="Times New Roman"/>
                <w:szCs w:val="24"/>
              </w:rPr>
            </w:pPr>
          </w:p>
        </w:tc>
        <w:tc>
          <w:tcPr>
            <w:tcW w:w="4820" w:type="dxa"/>
            <w:tcBorders>
              <w:top w:val="single" w:sz="4" w:space="0" w:color="auto"/>
              <w:left w:val="single" w:sz="4" w:space="0" w:color="auto"/>
              <w:bottom w:val="single" w:sz="4" w:space="0" w:color="auto"/>
              <w:right w:val="single" w:sz="4" w:space="0" w:color="auto"/>
            </w:tcBorders>
          </w:tcPr>
          <w:p w:rsidR="005E0159" w:rsidRPr="005E0159" w:rsidRDefault="005E0159" w:rsidP="005E0159">
            <w:pPr>
              <w:jc w:val="both"/>
              <w:rPr>
                <w:rFonts w:ascii="Times New Roman" w:hAnsi="Times New Roman"/>
                <w:color w:val="000000"/>
                <w:szCs w:val="24"/>
                <w:shd w:val="clear" w:color="auto" w:fill="FFFFFF"/>
                <w:lang w:bidi="ru-RU"/>
              </w:rPr>
            </w:pPr>
            <w:r w:rsidRPr="005E0159">
              <w:rPr>
                <w:rFonts w:ascii="Times New Roman" w:hAnsi="Times New Roman"/>
                <w:color w:val="000000"/>
                <w:szCs w:val="24"/>
                <w:shd w:val="clear" w:color="auto" w:fill="FFFFFF"/>
                <w:lang w:bidi="ru-RU"/>
              </w:rPr>
              <w:t>Доклад руководителю Управления.</w:t>
            </w:r>
          </w:p>
          <w:p w:rsidR="005E0159" w:rsidRPr="005E0159" w:rsidRDefault="005E0159" w:rsidP="005E0159">
            <w:pPr>
              <w:jc w:val="both"/>
              <w:rPr>
                <w:rFonts w:ascii="Times New Roman" w:hAnsi="Times New Roman"/>
                <w:color w:val="000000"/>
                <w:szCs w:val="24"/>
                <w:shd w:val="clear" w:color="auto" w:fill="FFFFFF"/>
                <w:lang w:bidi="ru-RU"/>
              </w:rPr>
            </w:pPr>
            <w:r w:rsidRPr="005E0159">
              <w:rPr>
                <w:rFonts w:ascii="Times New Roman" w:hAnsi="Times New Roman"/>
                <w:color w:val="000000"/>
                <w:szCs w:val="24"/>
                <w:shd w:val="clear" w:color="auto" w:fill="FFFFFF"/>
                <w:lang w:bidi="ru-RU"/>
              </w:rPr>
              <w:t>Доклад в Управление государственного строительного надзора о фактах нарушений и предложениях по реагированию с целью исключения нарушений законодательства при осуществлении контрольных (надзорных) мероприятий в отношении саморегулируемых организаций</w:t>
            </w:r>
          </w:p>
        </w:tc>
      </w:tr>
      <w:tr w:rsidR="005E0159" w:rsidRPr="005E0159" w:rsidTr="0014237F">
        <w:trPr>
          <w:trHeight w:val="487"/>
        </w:trPr>
        <w:tc>
          <w:tcPr>
            <w:tcW w:w="562" w:type="dxa"/>
            <w:tcBorders>
              <w:top w:val="single" w:sz="4" w:space="0" w:color="auto"/>
              <w:left w:val="single" w:sz="4" w:space="0" w:color="auto"/>
              <w:bottom w:val="single" w:sz="4" w:space="0" w:color="auto"/>
              <w:right w:val="single" w:sz="4" w:space="0" w:color="auto"/>
            </w:tcBorders>
          </w:tcPr>
          <w:p w:rsidR="005E0159" w:rsidRPr="005E0159" w:rsidRDefault="005E0159" w:rsidP="00B07CA7">
            <w:pPr>
              <w:tabs>
                <w:tab w:val="left" w:pos="7155"/>
              </w:tabs>
              <w:ind w:left="-113" w:right="-108"/>
              <w:jc w:val="center"/>
              <w:rPr>
                <w:rFonts w:ascii="Times New Roman" w:hAnsi="Times New Roman"/>
                <w:szCs w:val="24"/>
              </w:rPr>
            </w:pPr>
            <w:r w:rsidRPr="005E0159">
              <w:rPr>
                <w:rFonts w:ascii="Times New Roman" w:hAnsi="Times New Roman"/>
                <w:szCs w:val="24"/>
              </w:rPr>
              <w:t>4.16.</w:t>
            </w:r>
          </w:p>
        </w:tc>
        <w:tc>
          <w:tcPr>
            <w:tcW w:w="6521" w:type="dxa"/>
            <w:tcBorders>
              <w:top w:val="single" w:sz="4" w:space="0" w:color="auto"/>
              <w:left w:val="single" w:sz="4" w:space="0" w:color="auto"/>
              <w:bottom w:val="single" w:sz="4" w:space="0" w:color="auto"/>
              <w:right w:val="single" w:sz="4" w:space="0" w:color="auto"/>
            </w:tcBorders>
          </w:tcPr>
          <w:p w:rsidR="005E0159" w:rsidRPr="005E0159" w:rsidRDefault="005E0159" w:rsidP="005E0159">
            <w:pPr>
              <w:jc w:val="both"/>
              <w:rPr>
                <w:rFonts w:ascii="Times New Roman" w:hAnsi="Times New Roman"/>
                <w:color w:val="000000"/>
                <w:szCs w:val="24"/>
                <w:shd w:val="clear" w:color="auto" w:fill="FFFFFF"/>
                <w:lang w:bidi="ru-RU"/>
              </w:rPr>
            </w:pPr>
            <w:r w:rsidRPr="005E0159">
              <w:rPr>
                <w:rFonts w:ascii="Times New Roman" w:hAnsi="Times New Roman"/>
                <w:color w:val="000000"/>
                <w:szCs w:val="24"/>
                <w:shd w:val="clear" w:color="auto" w:fill="FFFFFF"/>
                <w:lang w:bidi="ru-RU"/>
              </w:rPr>
              <w:t xml:space="preserve">Ежегодный мониторинг и анализ деятельности Управления по осуществлению контрольных (надзорных) функций и полномочий в отношении опасных (взрывопожароопасных) производственных объектов хранения и переработки </w:t>
            </w:r>
            <w:r w:rsidRPr="005E0159">
              <w:rPr>
                <w:rFonts w:ascii="Times New Roman" w:hAnsi="Times New Roman"/>
                <w:color w:val="000000"/>
                <w:szCs w:val="24"/>
                <w:shd w:val="clear" w:color="auto" w:fill="FFFFFF"/>
                <w:lang w:bidi="ru-RU"/>
              </w:rPr>
              <w:lastRenderedPageBreak/>
              <w:t xml:space="preserve">растительного сырья, </w:t>
            </w:r>
            <w:r w:rsidRPr="005E0159">
              <w:rPr>
                <w:rFonts w:ascii="Times New Roman" w:hAnsi="Times New Roman"/>
                <w:szCs w:val="24"/>
              </w:rPr>
              <w:t xml:space="preserve">химического комплекса, </w:t>
            </w:r>
            <w:r w:rsidRPr="005E0159">
              <w:rPr>
                <w:rFonts w:ascii="Times New Roman" w:hAnsi="Times New Roman"/>
                <w:color w:val="000000"/>
                <w:szCs w:val="24"/>
                <w:shd w:val="clear" w:color="auto" w:fill="FFFFFF"/>
                <w:lang w:bidi="ru-RU"/>
              </w:rPr>
              <w:t xml:space="preserve">в том числе с учетом выявляемых органами прокуратуры Российской Федерации нарушений исполнения гражданскими служащими Управления должностных обязанностей, с целью выявления в их деятельности </w:t>
            </w:r>
            <w:proofErr w:type="spellStart"/>
            <w:r w:rsidRPr="005E0159">
              <w:rPr>
                <w:rFonts w:ascii="Times New Roman" w:hAnsi="Times New Roman"/>
                <w:color w:val="000000"/>
                <w:szCs w:val="24"/>
                <w:shd w:val="clear" w:color="auto" w:fill="FFFFFF"/>
                <w:lang w:bidi="ru-RU"/>
              </w:rPr>
              <w:t>коррупциогенных</w:t>
            </w:r>
            <w:proofErr w:type="spellEnd"/>
            <w:r w:rsidRPr="005E0159">
              <w:rPr>
                <w:rFonts w:ascii="Times New Roman" w:hAnsi="Times New Roman"/>
                <w:color w:val="000000"/>
                <w:szCs w:val="24"/>
                <w:shd w:val="clear" w:color="auto" w:fill="FFFFFF"/>
                <w:lang w:bidi="ru-RU"/>
              </w:rPr>
              <w:t xml:space="preserve"> факторов и рисков</w:t>
            </w:r>
          </w:p>
        </w:tc>
        <w:tc>
          <w:tcPr>
            <w:tcW w:w="2268" w:type="dxa"/>
            <w:tcBorders>
              <w:top w:val="single" w:sz="4" w:space="0" w:color="auto"/>
              <w:left w:val="single" w:sz="4" w:space="0" w:color="auto"/>
              <w:bottom w:val="single" w:sz="4" w:space="0" w:color="auto"/>
              <w:right w:val="single" w:sz="4" w:space="0" w:color="auto"/>
            </w:tcBorders>
          </w:tcPr>
          <w:p w:rsidR="005E0159" w:rsidRPr="005E0159" w:rsidRDefault="005E0159" w:rsidP="005E0159">
            <w:pPr>
              <w:jc w:val="center"/>
              <w:rPr>
                <w:rFonts w:ascii="Times New Roman" w:hAnsi="Times New Roman"/>
                <w:szCs w:val="24"/>
              </w:rPr>
            </w:pPr>
            <w:r w:rsidRPr="005E0159">
              <w:rPr>
                <w:rFonts w:ascii="Times New Roman" w:hAnsi="Times New Roman"/>
                <w:szCs w:val="24"/>
              </w:rPr>
              <w:lastRenderedPageBreak/>
              <w:t>Руководитель</w:t>
            </w:r>
          </w:p>
          <w:p w:rsidR="005E0159" w:rsidRPr="0014237F" w:rsidRDefault="005E0159" w:rsidP="005E0159">
            <w:pPr>
              <w:jc w:val="center"/>
              <w:rPr>
                <w:rFonts w:ascii="Times New Roman" w:hAnsi="Times New Roman"/>
                <w:sz w:val="16"/>
                <w:szCs w:val="16"/>
              </w:rPr>
            </w:pPr>
          </w:p>
          <w:p w:rsidR="005E0159" w:rsidRPr="005E0159" w:rsidRDefault="005E0159" w:rsidP="005E0159">
            <w:pPr>
              <w:jc w:val="center"/>
              <w:rPr>
                <w:rFonts w:ascii="Times New Roman" w:hAnsi="Times New Roman"/>
                <w:szCs w:val="24"/>
              </w:rPr>
            </w:pPr>
            <w:r w:rsidRPr="005E0159">
              <w:rPr>
                <w:rFonts w:ascii="Times New Roman" w:hAnsi="Times New Roman"/>
                <w:szCs w:val="24"/>
              </w:rPr>
              <w:t xml:space="preserve">Начальник межрегионального отдела по надзору </w:t>
            </w:r>
            <w:r w:rsidRPr="005E0159">
              <w:rPr>
                <w:rFonts w:ascii="Times New Roman" w:hAnsi="Times New Roman"/>
                <w:szCs w:val="24"/>
              </w:rPr>
              <w:lastRenderedPageBreak/>
              <w:t>за взрывоопасными и химически опасными производственными объектами</w:t>
            </w:r>
          </w:p>
        </w:tc>
        <w:tc>
          <w:tcPr>
            <w:tcW w:w="1559" w:type="dxa"/>
            <w:tcBorders>
              <w:top w:val="single" w:sz="4" w:space="0" w:color="auto"/>
              <w:left w:val="single" w:sz="4" w:space="0" w:color="auto"/>
              <w:bottom w:val="single" w:sz="4" w:space="0" w:color="auto"/>
              <w:right w:val="single" w:sz="4" w:space="0" w:color="auto"/>
            </w:tcBorders>
          </w:tcPr>
          <w:p w:rsidR="005E0159" w:rsidRPr="005E0159" w:rsidRDefault="005E0159" w:rsidP="00B07CA7">
            <w:pPr>
              <w:jc w:val="center"/>
              <w:rPr>
                <w:rFonts w:ascii="Times New Roman" w:hAnsi="Times New Roman"/>
                <w:szCs w:val="24"/>
              </w:rPr>
            </w:pPr>
            <w:r w:rsidRPr="005E0159">
              <w:rPr>
                <w:rFonts w:ascii="Times New Roman" w:hAnsi="Times New Roman"/>
                <w:szCs w:val="24"/>
              </w:rPr>
              <w:lastRenderedPageBreak/>
              <w:t>01.12.2025</w:t>
            </w:r>
          </w:p>
          <w:p w:rsidR="005E0159" w:rsidRPr="005E0159" w:rsidRDefault="005E0159" w:rsidP="00B07CA7">
            <w:pPr>
              <w:jc w:val="center"/>
              <w:rPr>
                <w:rFonts w:ascii="Times New Roman" w:hAnsi="Times New Roman"/>
                <w:szCs w:val="24"/>
              </w:rPr>
            </w:pPr>
            <w:r w:rsidRPr="005E0159">
              <w:rPr>
                <w:rFonts w:ascii="Times New Roman" w:hAnsi="Times New Roman"/>
                <w:szCs w:val="24"/>
              </w:rPr>
              <w:t>01.12.2026</w:t>
            </w:r>
          </w:p>
          <w:p w:rsidR="005E0159" w:rsidRPr="005E0159" w:rsidRDefault="005E0159" w:rsidP="00B07CA7">
            <w:pPr>
              <w:jc w:val="center"/>
              <w:rPr>
                <w:rFonts w:ascii="Times New Roman" w:hAnsi="Times New Roman"/>
                <w:szCs w:val="24"/>
              </w:rPr>
            </w:pPr>
            <w:r w:rsidRPr="005E0159">
              <w:rPr>
                <w:rFonts w:ascii="Times New Roman" w:hAnsi="Times New Roman"/>
                <w:szCs w:val="24"/>
              </w:rPr>
              <w:t>01.12.2027</w:t>
            </w:r>
          </w:p>
          <w:p w:rsidR="005E0159" w:rsidRPr="005E0159" w:rsidRDefault="005E0159" w:rsidP="00B07CA7">
            <w:pPr>
              <w:jc w:val="center"/>
              <w:rPr>
                <w:rFonts w:ascii="Times New Roman" w:hAnsi="Times New Roman"/>
                <w:szCs w:val="24"/>
              </w:rPr>
            </w:pPr>
            <w:r w:rsidRPr="005E0159">
              <w:rPr>
                <w:rFonts w:ascii="Times New Roman" w:hAnsi="Times New Roman"/>
                <w:szCs w:val="24"/>
              </w:rPr>
              <w:t>01.12.2028</w:t>
            </w:r>
          </w:p>
        </w:tc>
        <w:tc>
          <w:tcPr>
            <w:tcW w:w="4820" w:type="dxa"/>
            <w:tcBorders>
              <w:top w:val="single" w:sz="4" w:space="0" w:color="auto"/>
              <w:left w:val="single" w:sz="4" w:space="0" w:color="auto"/>
              <w:bottom w:val="single" w:sz="4" w:space="0" w:color="auto"/>
              <w:right w:val="single" w:sz="4" w:space="0" w:color="auto"/>
            </w:tcBorders>
          </w:tcPr>
          <w:p w:rsidR="005E0159" w:rsidRPr="005E0159" w:rsidRDefault="005E0159" w:rsidP="005E0159">
            <w:pPr>
              <w:jc w:val="both"/>
              <w:rPr>
                <w:rFonts w:ascii="Times New Roman" w:hAnsi="Times New Roman"/>
                <w:color w:val="000000"/>
                <w:szCs w:val="24"/>
                <w:shd w:val="clear" w:color="auto" w:fill="FFFFFF"/>
                <w:lang w:bidi="ru-RU"/>
              </w:rPr>
            </w:pPr>
            <w:r w:rsidRPr="005E0159">
              <w:rPr>
                <w:rFonts w:ascii="Times New Roman" w:hAnsi="Times New Roman"/>
                <w:color w:val="000000"/>
                <w:szCs w:val="24"/>
                <w:shd w:val="clear" w:color="auto" w:fill="FFFFFF"/>
                <w:lang w:bidi="ru-RU"/>
              </w:rPr>
              <w:t>Доклад руководителю Управления.</w:t>
            </w:r>
          </w:p>
          <w:p w:rsidR="005E0159" w:rsidRPr="005E0159" w:rsidRDefault="005E0159" w:rsidP="005E0159">
            <w:pPr>
              <w:jc w:val="both"/>
              <w:rPr>
                <w:rFonts w:ascii="Times New Roman" w:hAnsi="Times New Roman"/>
                <w:color w:val="000000"/>
                <w:szCs w:val="24"/>
                <w:shd w:val="clear" w:color="auto" w:fill="FFFFFF"/>
                <w:lang w:bidi="ru-RU"/>
              </w:rPr>
            </w:pPr>
            <w:r w:rsidRPr="005E0159">
              <w:rPr>
                <w:rFonts w:ascii="Times New Roman" w:hAnsi="Times New Roman"/>
                <w:color w:val="000000"/>
                <w:szCs w:val="24"/>
                <w:shd w:val="clear" w:color="auto" w:fill="FFFFFF"/>
                <w:lang w:bidi="ru-RU"/>
              </w:rPr>
              <w:t xml:space="preserve">Доклад в Управление общепромышленного надзора о выявленных условиях и предпосылках нарушений коррупционного </w:t>
            </w:r>
            <w:r w:rsidRPr="005E0159">
              <w:rPr>
                <w:rFonts w:ascii="Times New Roman" w:hAnsi="Times New Roman"/>
                <w:color w:val="000000"/>
                <w:szCs w:val="24"/>
                <w:shd w:val="clear" w:color="auto" w:fill="FFFFFF"/>
                <w:lang w:bidi="ru-RU"/>
              </w:rPr>
              <w:lastRenderedPageBreak/>
              <w:t>характера при осуществлении гражданскими служащими Управления вверенных функций и полномочий с предложениями по их устранению, мерам реагирования и ответственности</w:t>
            </w:r>
          </w:p>
        </w:tc>
      </w:tr>
      <w:tr w:rsidR="005E0159" w:rsidRPr="005E0159" w:rsidTr="0014237F">
        <w:trPr>
          <w:trHeight w:val="487"/>
        </w:trPr>
        <w:tc>
          <w:tcPr>
            <w:tcW w:w="562" w:type="dxa"/>
            <w:tcBorders>
              <w:top w:val="single" w:sz="4" w:space="0" w:color="auto"/>
              <w:left w:val="single" w:sz="4" w:space="0" w:color="auto"/>
              <w:bottom w:val="single" w:sz="4" w:space="0" w:color="auto"/>
              <w:right w:val="single" w:sz="4" w:space="0" w:color="auto"/>
            </w:tcBorders>
          </w:tcPr>
          <w:p w:rsidR="005E0159" w:rsidRPr="005E0159" w:rsidRDefault="005E0159" w:rsidP="00B07CA7">
            <w:pPr>
              <w:tabs>
                <w:tab w:val="left" w:pos="7155"/>
              </w:tabs>
              <w:ind w:left="-113" w:right="-108"/>
              <w:jc w:val="center"/>
              <w:rPr>
                <w:rFonts w:ascii="Times New Roman" w:hAnsi="Times New Roman"/>
                <w:szCs w:val="24"/>
              </w:rPr>
            </w:pPr>
            <w:r w:rsidRPr="005E0159">
              <w:rPr>
                <w:rFonts w:ascii="Times New Roman" w:hAnsi="Times New Roman"/>
                <w:szCs w:val="24"/>
              </w:rPr>
              <w:lastRenderedPageBreak/>
              <w:t>4.17.</w:t>
            </w:r>
          </w:p>
        </w:tc>
        <w:tc>
          <w:tcPr>
            <w:tcW w:w="6521" w:type="dxa"/>
          </w:tcPr>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 xml:space="preserve">Анализ исполнения должностных обязанностей гражданскими служащими Управления, в том числе на основании поступившей информации (обращений, жалоб, СМИ и пр.), представлений органов прокуратуры Российской Федерации на предмет наличия в действиях работников </w:t>
            </w:r>
            <w:proofErr w:type="spellStart"/>
            <w:r w:rsidRPr="005E0159">
              <w:rPr>
                <w:rFonts w:ascii="Times New Roman" w:hAnsi="Times New Roman"/>
                <w:szCs w:val="24"/>
              </w:rPr>
              <w:t>коррупциогенных</w:t>
            </w:r>
            <w:proofErr w:type="spellEnd"/>
            <w:r w:rsidRPr="005E0159">
              <w:rPr>
                <w:rFonts w:ascii="Times New Roman" w:hAnsi="Times New Roman"/>
                <w:szCs w:val="24"/>
              </w:rPr>
              <w:t xml:space="preserve"> факторов</w:t>
            </w:r>
          </w:p>
        </w:tc>
        <w:tc>
          <w:tcPr>
            <w:tcW w:w="2268" w:type="dxa"/>
          </w:tcPr>
          <w:p w:rsidR="005E0159" w:rsidRPr="005E0159" w:rsidRDefault="005E0159" w:rsidP="005E0159">
            <w:pPr>
              <w:tabs>
                <w:tab w:val="left" w:pos="7155"/>
              </w:tabs>
              <w:jc w:val="center"/>
              <w:rPr>
                <w:rFonts w:ascii="Times New Roman" w:hAnsi="Times New Roman"/>
                <w:bCs/>
                <w:szCs w:val="24"/>
              </w:rPr>
            </w:pPr>
            <w:r w:rsidRPr="005E0159">
              <w:rPr>
                <w:rFonts w:ascii="Times New Roman" w:hAnsi="Times New Roman"/>
                <w:bCs/>
                <w:szCs w:val="24"/>
              </w:rPr>
              <w:t>Руководитель</w:t>
            </w:r>
          </w:p>
          <w:p w:rsidR="005E0159" w:rsidRPr="0014237F" w:rsidRDefault="005E0159" w:rsidP="005E0159">
            <w:pPr>
              <w:tabs>
                <w:tab w:val="left" w:pos="7155"/>
              </w:tabs>
              <w:jc w:val="center"/>
              <w:rPr>
                <w:rFonts w:ascii="Times New Roman" w:hAnsi="Times New Roman"/>
                <w:bCs/>
                <w:sz w:val="16"/>
                <w:szCs w:val="16"/>
              </w:rPr>
            </w:pPr>
          </w:p>
          <w:p w:rsidR="005E0159" w:rsidRPr="005E0159" w:rsidRDefault="005E0159" w:rsidP="005E0159">
            <w:pPr>
              <w:tabs>
                <w:tab w:val="left" w:pos="7155"/>
              </w:tabs>
              <w:jc w:val="center"/>
              <w:rPr>
                <w:rFonts w:ascii="Times New Roman" w:hAnsi="Times New Roman"/>
                <w:bCs/>
                <w:szCs w:val="24"/>
              </w:rPr>
            </w:pPr>
            <w:r w:rsidRPr="005E0159">
              <w:rPr>
                <w:rFonts w:ascii="Times New Roman" w:hAnsi="Times New Roman"/>
                <w:bCs/>
                <w:szCs w:val="24"/>
              </w:rPr>
              <w:t>Начальник отдела</w:t>
            </w:r>
          </w:p>
          <w:p w:rsidR="005E0159" w:rsidRPr="005E0159" w:rsidRDefault="005E0159" w:rsidP="005E0159">
            <w:pPr>
              <w:tabs>
                <w:tab w:val="left" w:pos="7155"/>
              </w:tabs>
              <w:jc w:val="center"/>
              <w:rPr>
                <w:rFonts w:ascii="Times New Roman" w:hAnsi="Times New Roman"/>
                <w:bCs/>
                <w:szCs w:val="24"/>
              </w:rPr>
            </w:pPr>
            <w:r w:rsidRPr="005E0159">
              <w:rPr>
                <w:rFonts w:ascii="Times New Roman" w:hAnsi="Times New Roman"/>
                <w:bCs/>
                <w:szCs w:val="24"/>
              </w:rPr>
              <w:t>кадров и спецработы</w:t>
            </w:r>
          </w:p>
        </w:tc>
        <w:tc>
          <w:tcPr>
            <w:tcW w:w="1559" w:type="dxa"/>
          </w:tcPr>
          <w:p w:rsidR="005E0159" w:rsidRPr="005E0159" w:rsidRDefault="005E0159" w:rsidP="00B07CA7">
            <w:pPr>
              <w:tabs>
                <w:tab w:val="left" w:pos="7155"/>
              </w:tabs>
              <w:jc w:val="center"/>
              <w:rPr>
                <w:rFonts w:ascii="Times New Roman" w:hAnsi="Times New Roman"/>
                <w:szCs w:val="24"/>
              </w:rPr>
            </w:pPr>
            <w:r w:rsidRPr="005E0159">
              <w:rPr>
                <w:rFonts w:ascii="Times New Roman" w:hAnsi="Times New Roman"/>
                <w:szCs w:val="24"/>
              </w:rPr>
              <w:t>15.11.2025</w:t>
            </w:r>
          </w:p>
          <w:p w:rsidR="005E0159" w:rsidRPr="005E0159" w:rsidRDefault="005E0159" w:rsidP="00B07CA7">
            <w:pPr>
              <w:tabs>
                <w:tab w:val="left" w:pos="7155"/>
              </w:tabs>
              <w:jc w:val="center"/>
              <w:rPr>
                <w:rFonts w:ascii="Times New Roman" w:hAnsi="Times New Roman"/>
                <w:szCs w:val="24"/>
              </w:rPr>
            </w:pPr>
            <w:r w:rsidRPr="005E0159">
              <w:rPr>
                <w:rFonts w:ascii="Times New Roman" w:hAnsi="Times New Roman"/>
                <w:szCs w:val="24"/>
              </w:rPr>
              <w:t>15.11.2026</w:t>
            </w:r>
          </w:p>
          <w:p w:rsidR="005E0159" w:rsidRPr="005E0159" w:rsidRDefault="005E0159" w:rsidP="00B07CA7">
            <w:pPr>
              <w:tabs>
                <w:tab w:val="left" w:pos="7155"/>
              </w:tabs>
              <w:jc w:val="center"/>
              <w:rPr>
                <w:rFonts w:ascii="Times New Roman" w:hAnsi="Times New Roman"/>
                <w:szCs w:val="24"/>
              </w:rPr>
            </w:pPr>
            <w:r w:rsidRPr="005E0159">
              <w:rPr>
                <w:rFonts w:ascii="Times New Roman" w:hAnsi="Times New Roman"/>
                <w:szCs w:val="24"/>
              </w:rPr>
              <w:t>15.11.2027</w:t>
            </w:r>
          </w:p>
          <w:p w:rsidR="005E0159" w:rsidRPr="005E0159" w:rsidRDefault="005E0159" w:rsidP="00B07CA7">
            <w:pPr>
              <w:tabs>
                <w:tab w:val="left" w:pos="7155"/>
              </w:tabs>
              <w:jc w:val="center"/>
              <w:rPr>
                <w:rFonts w:ascii="Times New Roman" w:hAnsi="Times New Roman"/>
                <w:szCs w:val="24"/>
              </w:rPr>
            </w:pPr>
            <w:r w:rsidRPr="005E0159">
              <w:rPr>
                <w:rFonts w:ascii="Times New Roman" w:hAnsi="Times New Roman"/>
                <w:szCs w:val="24"/>
              </w:rPr>
              <w:t>15.11.2028</w:t>
            </w:r>
          </w:p>
        </w:tc>
        <w:tc>
          <w:tcPr>
            <w:tcW w:w="4820" w:type="dxa"/>
          </w:tcPr>
          <w:p w:rsidR="005E0159" w:rsidRPr="005E0159" w:rsidRDefault="005E0159" w:rsidP="005E0159">
            <w:pPr>
              <w:tabs>
                <w:tab w:val="left" w:pos="7155"/>
              </w:tabs>
              <w:jc w:val="both"/>
              <w:rPr>
                <w:rFonts w:ascii="Times New Roman" w:hAnsi="Times New Roman"/>
                <w:bCs/>
                <w:szCs w:val="24"/>
              </w:rPr>
            </w:pPr>
            <w:r w:rsidRPr="005E0159">
              <w:rPr>
                <w:rFonts w:ascii="Times New Roman" w:hAnsi="Times New Roman"/>
                <w:bCs/>
                <w:szCs w:val="24"/>
              </w:rPr>
              <w:t>Доклад руководителю Управления.</w:t>
            </w:r>
          </w:p>
          <w:p w:rsidR="005E0159" w:rsidRPr="005E0159" w:rsidRDefault="005E0159" w:rsidP="005E0159">
            <w:pPr>
              <w:tabs>
                <w:tab w:val="left" w:pos="7155"/>
              </w:tabs>
              <w:jc w:val="both"/>
              <w:rPr>
                <w:rFonts w:ascii="Times New Roman" w:hAnsi="Times New Roman"/>
                <w:bCs/>
                <w:szCs w:val="24"/>
              </w:rPr>
            </w:pPr>
            <w:r w:rsidRPr="005E0159">
              <w:rPr>
                <w:rFonts w:ascii="Times New Roman" w:hAnsi="Times New Roman"/>
                <w:bCs/>
                <w:szCs w:val="24"/>
              </w:rPr>
              <w:t>Доклад руководителю Управления государственной службы и кадров о предпосылках и/или выявленных фактах совершения коррупционных правонарушений в рамках исполнения должностных обязанностей.</w:t>
            </w:r>
          </w:p>
          <w:p w:rsidR="005E0159" w:rsidRPr="005E0159" w:rsidRDefault="005E0159" w:rsidP="005E0159">
            <w:pPr>
              <w:tabs>
                <w:tab w:val="left" w:pos="7155"/>
              </w:tabs>
              <w:jc w:val="both"/>
              <w:rPr>
                <w:rFonts w:ascii="Times New Roman" w:hAnsi="Times New Roman"/>
                <w:bCs/>
                <w:szCs w:val="24"/>
              </w:rPr>
            </w:pPr>
            <w:r w:rsidRPr="005E0159">
              <w:rPr>
                <w:rFonts w:ascii="Times New Roman" w:hAnsi="Times New Roman"/>
                <w:bCs/>
                <w:szCs w:val="24"/>
              </w:rPr>
              <w:t>Применение мер реагирования и ответственности</w:t>
            </w:r>
          </w:p>
        </w:tc>
      </w:tr>
      <w:tr w:rsidR="005E0159" w:rsidRPr="005E0159" w:rsidTr="0014237F">
        <w:trPr>
          <w:trHeight w:val="487"/>
        </w:trPr>
        <w:tc>
          <w:tcPr>
            <w:tcW w:w="562" w:type="dxa"/>
            <w:tcBorders>
              <w:top w:val="single" w:sz="4" w:space="0" w:color="auto"/>
              <w:left w:val="single" w:sz="4" w:space="0" w:color="auto"/>
              <w:bottom w:val="single" w:sz="4" w:space="0" w:color="auto"/>
              <w:right w:val="single" w:sz="4" w:space="0" w:color="auto"/>
            </w:tcBorders>
          </w:tcPr>
          <w:p w:rsidR="005E0159" w:rsidRPr="005E0159" w:rsidRDefault="005E0159" w:rsidP="00B07CA7">
            <w:pPr>
              <w:tabs>
                <w:tab w:val="left" w:pos="7155"/>
              </w:tabs>
              <w:ind w:left="-113" w:right="-108"/>
              <w:jc w:val="center"/>
              <w:rPr>
                <w:rFonts w:ascii="Times New Roman" w:hAnsi="Times New Roman"/>
                <w:szCs w:val="24"/>
              </w:rPr>
            </w:pPr>
            <w:r w:rsidRPr="005E0159">
              <w:rPr>
                <w:rFonts w:ascii="Times New Roman" w:hAnsi="Times New Roman"/>
                <w:szCs w:val="24"/>
              </w:rPr>
              <w:t>4.18.</w:t>
            </w:r>
          </w:p>
        </w:tc>
        <w:tc>
          <w:tcPr>
            <w:tcW w:w="6521" w:type="dxa"/>
          </w:tcPr>
          <w:p w:rsidR="005E0159" w:rsidRPr="005E0159" w:rsidRDefault="005E0159" w:rsidP="005E0159">
            <w:pPr>
              <w:tabs>
                <w:tab w:val="left" w:pos="7155"/>
              </w:tabs>
              <w:jc w:val="both"/>
              <w:rPr>
                <w:rFonts w:ascii="Times New Roman" w:hAnsi="Times New Roman"/>
                <w:szCs w:val="24"/>
              </w:rPr>
            </w:pPr>
            <w:r w:rsidRPr="005E0159">
              <w:rPr>
                <w:rFonts w:ascii="Times New Roman" w:hAnsi="Times New Roman"/>
                <w:szCs w:val="24"/>
              </w:rPr>
              <w:t>Проведение мониторинга и анализа результатов выполнения мероприятий Планом противодействия коррупции</w:t>
            </w:r>
          </w:p>
        </w:tc>
        <w:tc>
          <w:tcPr>
            <w:tcW w:w="2268" w:type="dxa"/>
          </w:tcPr>
          <w:p w:rsidR="005E0159" w:rsidRPr="005E0159" w:rsidRDefault="005E0159" w:rsidP="005E0159">
            <w:pPr>
              <w:tabs>
                <w:tab w:val="left" w:pos="7155"/>
              </w:tabs>
              <w:jc w:val="center"/>
              <w:rPr>
                <w:rFonts w:ascii="Times New Roman" w:hAnsi="Times New Roman"/>
                <w:bCs/>
                <w:szCs w:val="24"/>
              </w:rPr>
            </w:pPr>
            <w:r w:rsidRPr="005E0159">
              <w:rPr>
                <w:rFonts w:ascii="Times New Roman" w:hAnsi="Times New Roman"/>
                <w:bCs/>
                <w:szCs w:val="24"/>
              </w:rPr>
              <w:t>Начальник отдела</w:t>
            </w:r>
          </w:p>
          <w:p w:rsidR="005E0159" w:rsidRPr="005E0159" w:rsidRDefault="005E0159" w:rsidP="005E0159">
            <w:pPr>
              <w:tabs>
                <w:tab w:val="left" w:pos="7155"/>
              </w:tabs>
              <w:jc w:val="center"/>
              <w:rPr>
                <w:rFonts w:ascii="Times New Roman" w:hAnsi="Times New Roman"/>
                <w:bCs/>
                <w:szCs w:val="24"/>
              </w:rPr>
            </w:pPr>
            <w:r w:rsidRPr="005E0159">
              <w:rPr>
                <w:rFonts w:ascii="Times New Roman" w:hAnsi="Times New Roman"/>
                <w:bCs/>
                <w:szCs w:val="24"/>
              </w:rPr>
              <w:t>кадров и спецработы</w:t>
            </w:r>
          </w:p>
        </w:tc>
        <w:tc>
          <w:tcPr>
            <w:tcW w:w="1559" w:type="dxa"/>
          </w:tcPr>
          <w:p w:rsidR="005E0159" w:rsidRPr="005E0159" w:rsidRDefault="005E0159" w:rsidP="00B07CA7">
            <w:pPr>
              <w:tabs>
                <w:tab w:val="left" w:pos="7155"/>
              </w:tabs>
              <w:jc w:val="center"/>
              <w:rPr>
                <w:rFonts w:ascii="Times New Roman" w:hAnsi="Times New Roman"/>
                <w:szCs w:val="24"/>
              </w:rPr>
            </w:pPr>
            <w:r w:rsidRPr="005E0159">
              <w:rPr>
                <w:rFonts w:ascii="Times New Roman" w:hAnsi="Times New Roman"/>
                <w:szCs w:val="24"/>
              </w:rPr>
              <w:t>12.01.2026</w:t>
            </w:r>
          </w:p>
          <w:p w:rsidR="005E0159" w:rsidRPr="005E0159" w:rsidRDefault="005E0159" w:rsidP="00B07CA7">
            <w:pPr>
              <w:tabs>
                <w:tab w:val="left" w:pos="7155"/>
              </w:tabs>
              <w:jc w:val="center"/>
              <w:rPr>
                <w:rFonts w:ascii="Times New Roman" w:hAnsi="Times New Roman"/>
                <w:szCs w:val="24"/>
              </w:rPr>
            </w:pPr>
            <w:r w:rsidRPr="005E0159">
              <w:rPr>
                <w:rFonts w:ascii="Times New Roman" w:hAnsi="Times New Roman"/>
                <w:szCs w:val="24"/>
              </w:rPr>
              <w:t>11.01.2027</w:t>
            </w:r>
          </w:p>
          <w:p w:rsidR="005E0159" w:rsidRPr="005E0159" w:rsidRDefault="005E0159" w:rsidP="00B07CA7">
            <w:pPr>
              <w:tabs>
                <w:tab w:val="left" w:pos="7155"/>
              </w:tabs>
              <w:jc w:val="center"/>
              <w:rPr>
                <w:rFonts w:ascii="Times New Roman" w:hAnsi="Times New Roman"/>
                <w:szCs w:val="24"/>
              </w:rPr>
            </w:pPr>
            <w:r w:rsidRPr="005E0159">
              <w:rPr>
                <w:rFonts w:ascii="Times New Roman" w:hAnsi="Times New Roman"/>
                <w:szCs w:val="24"/>
              </w:rPr>
              <w:t>10.01.2028</w:t>
            </w:r>
          </w:p>
        </w:tc>
        <w:tc>
          <w:tcPr>
            <w:tcW w:w="4820" w:type="dxa"/>
          </w:tcPr>
          <w:p w:rsidR="005E0159" w:rsidRPr="005E0159" w:rsidRDefault="005E0159" w:rsidP="005E0159">
            <w:pPr>
              <w:tabs>
                <w:tab w:val="left" w:pos="7155"/>
              </w:tabs>
              <w:jc w:val="both"/>
              <w:rPr>
                <w:rFonts w:ascii="Times New Roman" w:hAnsi="Times New Roman"/>
                <w:bCs/>
                <w:szCs w:val="24"/>
              </w:rPr>
            </w:pPr>
            <w:r w:rsidRPr="005E0159">
              <w:rPr>
                <w:rFonts w:ascii="Times New Roman" w:hAnsi="Times New Roman"/>
                <w:bCs/>
                <w:szCs w:val="24"/>
              </w:rPr>
              <w:t>Доклад в Управление государственной службы и кадров</w:t>
            </w:r>
          </w:p>
          <w:p w:rsidR="005E0159" w:rsidRPr="005E0159" w:rsidRDefault="005E0159" w:rsidP="005E0159">
            <w:pPr>
              <w:tabs>
                <w:tab w:val="left" w:pos="7155"/>
              </w:tabs>
              <w:jc w:val="both"/>
              <w:rPr>
                <w:rFonts w:ascii="Times New Roman" w:hAnsi="Times New Roman"/>
                <w:bCs/>
                <w:szCs w:val="24"/>
              </w:rPr>
            </w:pPr>
            <w:r w:rsidRPr="005E0159">
              <w:rPr>
                <w:rFonts w:ascii="Times New Roman" w:hAnsi="Times New Roman"/>
                <w:bCs/>
                <w:szCs w:val="24"/>
              </w:rPr>
              <w:t>Обеспечение выполнения Плана противодействия коррупции в установленные сроки в полном объеме.</w:t>
            </w:r>
          </w:p>
          <w:p w:rsidR="005E0159" w:rsidRPr="005E0159" w:rsidRDefault="005E0159" w:rsidP="005E0159">
            <w:pPr>
              <w:tabs>
                <w:tab w:val="left" w:pos="7155"/>
              </w:tabs>
              <w:jc w:val="both"/>
              <w:rPr>
                <w:rFonts w:ascii="Times New Roman" w:hAnsi="Times New Roman"/>
                <w:bCs/>
                <w:szCs w:val="24"/>
              </w:rPr>
            </w:pPr>
            <w:r w:rsidRPr="005E0159">
              <w:rPr>
                <w:rFonts w:ascii="Times New Roman" w:hAnsi="Times New Roman"/>
                <w:bCs/>
                <w:szCs w:val="24"/>
              </w:rPr>
              <w:t>Выявление проблемных вопросов профилактики коррупционных правонарушений.</w:t>
            </w:r>
          </w:p>
          <w:p w:rsidR="005E0159" w:rsidRPr="005E0159" w:rsidRDefault="005E0159" w:rsidP="005E0159">
            <w:pPr>
              <w:tabs>
                <w:tab w:val="left" w:pos="7155"/>
              </w:tabs>
              <w:jc w:val="both"/>
              <w:rPr>
                <w:rFonts w:ascii="Times New Roman" w:hAnsi="Times New Roman"/>
                <w:bCs/>
                <w:szCs w:val="24"/>
              </w:rPr>
            </w:pPr>
            <w:r w:rsidRPr="005E0159">
              <w:rPr>
                <w:rFonts w:ascii="Times New Roman" w:hAnsi="Times New Roman"/>
                <w:bCs/>
                <w:szCs w:val="24"/>
              </w:rPr>
              <w:t>Выработка дополнительных механизмов (подготовка предложений по их созданию) профилактики и предупреждения коррупционных правонарушений</w:t>
            </w:r>
          </w:p>
        </w:tc>
      </w:tr>
    </w:tbl>
    <w:p w:rsidR="00920AA1" w:rsidRPr="00A704BE" w:rsidRDefault="005E0159" w:rsidP="0014237F">
      <w:pPr>
        <w:widowControl w:val="0"/>
        <w:autoSpaceDE w:val="0"/>
        <w:autoSpaceDN w:val="0"/>
        <w:adjustRightInd w:val="0"/>
        <w:ind w:firstLine="540"/>
        <w:jc w:val="center"/>
        <w:rPr>
          <w:rFonts w:ascii="Times New Roman" w:hAnsi="Times New Roman"/>
          <w:sz w:val="26"/>
          <w:szCs w:val="26"/>
        </w:rPr>
      </w:pPr>
      <w:r>
        <w:rPr>
          <w:rFonts w:ascii="Calibri" w:hAnsi="Calibri" w:cs="Calibri"/>
          <w:color w:val="FF0000"/>
          <w:szCs w:val="24"/>
        </w:rPr>
        <w:br w:type="textWrapping" w:clear="all"/>
      </w:r>
      <w:r w:rsidRPr="005E0159">
        <w:rPr>
          <w:rFonts w:ascii="Calibri" w:hAnsi="Calibri" w:cs="Calibri"/>
          <w:color w:val="000000" w:themeColor="text1"/>
          <w:szCs w:val="24"/>
        </w:rPr>
        <w:t>__________________________</w:t>
      </w:r>
    </w:p>
    <w:sectPr w:rsidR="00920AA1" w:rsidRPr="00A704BE" w:rsidSect="005E0159">
      <w:headerReference w:type="default" r:id="rId11"/>
      <w:pgSz w:w="16838" w:h="11906" w:orient="landscape" w:code="9"/>
      <w:pgMar w:top="568" w:right="567" w:bottom="567" w:left="56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62E" w:rsidRDefault="0018562E">
      <w:r>
        <w:separator/>
      </w:r>
    </w:p>
  </w:endnote>
  <w:endnote w:type="continuationSeparator" w:id="0">
    <w:p w:rsidR="0018562E" w:rsidRDefault="0018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7" w:usb1="00000000" w:usb2="00000000" w:usb3="00000000" w:csb0="00000017"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62E" w:rsidRDefault="0018562E">
      <w:r>
        <w:separator/>
      </w:r>
    </w:p>
  </w:footnote>
  <w:footnote w:type="continuationSeparator" w:id="0">
    <w:p w:rsidR="0018562E" w:rsidRDefault="00185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62E" w:rsidRDefault="0018562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18562E" w:rsidRDefault="0018562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62E" w:rsidRDefault="0018562E">
    <w:pPr>
      <w:pStyle w:val="a5"/>
      <w:jc w:val="center"/>
    </w:pPr>
  </w:p>
  <w:p w:rsidR="0018562E" w:rsidRDefault="0018562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579436"/>
      <w:docPartObj>
        <w:docPartGallery w:val="Page Numbers (Top of Page)"/>
        <w:docPartUnique/>
      </w:docPartObj>
    </w:sdtPr>
    <w:sdtEndPr>
      <w:rPr>
        <w:rFonts w:ascii="Times New Roman" w:hAnsi="Times New Roman"/>
      </w:rPr>
    </w:sdtEndPr>
    <w:sdtContent>
      <w:p w:rsidR="0018562E" w:rsidRPr="005E0159" w:rsidRDefault="0018562E">
        <w:pPr>
          <w:pStyle w:val="a5"/>
          <w:jc w:val="center"/>
          <w:rPr>
            <w:rFonts w:ascii="Times New Roman" w:hAnsi="Times New Roman"/>
          </w:rPr>
        </w:pPr>
        <w:r w:rsidRPr="005E0159">
          <w:rPr>
            <w:rFonts w:ascii="Times New Roman" w:hAnsi="Times New Roman"/>
          </w:rPr>
          <w:fldChar w:fldCharType="begin"/>
        </w:r>
        <w:r w:rsidRPr="005E0159">
          <w:rPr>
            <w:rFonts w:ascii="Times New Roman" w:hAnsi="Times New Roman"/>
          </w:rPr>
          <w:instrText>PAGE   \* MERGEFORMAT</w:instrText>
        </w:r>
        <w:r w:rsidRPr="005E0159">
          <w:rPr>
            <w:rFonts w:ascii="Times New Roman" w:hAnsi="Times New Roman"/>
          </w:rPr>
          <w:fldChar w:fldCharType="separate"/>
        </w:r>
        <w:r w:rsidR="00786493">
          <w:rPr>
            <w:rFonts w:ascii="Times New Roman" w:hAnsi="Times New Roman"/>
            <w:noProof/>
          </w:rPr>
          <w:t>15</w:t>
        </w:r>
        <w:r w:rsidRPr="005E0159">
          <w:rPr>
            <w:rFonts w:ascii="Times New Roman" w:hAnsi="Times New Roman"/>
          </w:rPr>
          <w:fldChar w:fldCharType="end"/>
        </w:r>
      </w:p>
    </w:sdtContent>
  </w:sdt>
  <w:p w:rsidR="0018562E" w:rsidRDefault="0018562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C126F"/>
    <w:multiLevelType w:val="multilevel"/>
    <w:tmpl w:val="C3726742"/>
    <w:lvl w:ilvl="0">
      <w:start w:val="1"/>
      <w:numFmt w:val="decimal"/>
      <w:lvlText w:val="%1."/>
      <w:lvlJc w:val="left"/>
      <w:pPr>
        <w:ind w:left="144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90075CF"/>
    <w:multiLevelType w:val="hybridMultilevel"/>
    <w:tmpl w:val="F9E6B8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41051E0"/>
    <w:multiLevelType w:val="hybridMultilevel"/>
    <w:tmpl w:val="9DC06C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2F206B"/>
    <w:multiLevelType w:val="hybridMultilevel"/>
    <w:tmpl w:val="C816AD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036009C"/>
    <w:multiLevelType w:val="hybridMultilevel"/>
    <w:tmpl w:val="ACFA88B0"/>
    <w:lvl w:ilvl="0" w:tplc="6AD29B1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6030BF1"/>
    <w:multiLevelType w:val="hybridMultilevel"/>
    <w:tmpl w:val="36C0B5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2363D1"/>
    <w:multiLevelType w:val="hybridMultilevel"/>
    <w:tmpl w:val="2DD6D6D8"/>
    <w:lvl w:ilvl="0" w:tplc="A98627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D914FD2"/>
    <w:multiLevelType w:val="multilevel"/>
    <w:tmpl w:val="3416BFB4"/>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b/>
        <w:sz w:val="26"/>
        <w:szCs w:val="26"/>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15:restartNumberingAfterBreak="0">
    <w:nsid w:val="2DEF73EF"/>
    <w:multiLevelType w:val="multilevel"/>
    <w:tmpl w:val="C3726742"/>
    <w:lvl w:ilvl="0">
      <w:start w:val="1"/>
      <w:numFmt w:val="decimal"/>
      <w:lvlText w:val="%1."/>
      <w:lvlJc w:val="left"/>
      <w:pPr>
        <w:ind w:left="144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9" w15:restartNumberingAfterBreak="0">
    <w:nsid w:val="2E21772F"/>
    <w:multiLevelType w:val="multilevel"/>
    <w:tmpl w:val="463CF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7A3158"/>
    <w:multiLevelType w:val="multilevel"/>
    <w:tmpl w:val="21924E1A"/>
    <w:lvl w:ilvl="0">
      <w:start w:val="1"/>
      <w:numFmt w:val="decimal"/>
      <w:lvlText w:val="%1."/>
      <w:lvlJc w:val="left"/>
      <w:pPr>
        <w:ind w:left="1271" w:hanging="360"/>
      </w:pPr>
      <w:rPr>
        <w:rFonts w:hint="default"/>
      </w:rPr>
    </w:lvl>
    <w:lvl w:ilvl="1">
      <w:start w:val="1"/>
      <w:numFmt w:val="decimal"/>
      <w:isLgl/>
      <w:lvlText w:val="%1.%2."/>
      <w:lvlJc w:val="left"/>
      <w:pPr>
        <w:ind w:left="1631" w:hanging="72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991" w:hanging="108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2351" w:hanging="1440"/>
      </w:pPr>
      <w:rPr>
        <w:rFonts w:hint="default"/>
      </w:rPr>
    </w:lvl>
    <w:lvl w:ilvl="6">
      <w:start w:val="1"/>
      <w:numFmt w:val="decimal"/>
      <w:isLgl/>
      <w:lvlText w:val="%1.%2.%3.%4.%5.%6.%7."/>
      <w:lvlJc w:val="left"/>
      <w:pPr>
        <w:ind w:left="2711" w:hanging="1800"/>
      </w:pPr>
      <w:rPr>
        <w:rFonts w:hint="default"/>
      </w:rPr>
    </w:lvl>
    <w:lvl w:ilvl="7">
      <w:start w:val="1"/>
      <w:numFmt w:val="decimal"/>
      <w:isLgl/>
      <w:lvlText w:val="%1.%2.%3.%4.%5.%6.%7.%8."/>
      <w:lvlJc w:val="left"/>
      <w:pPr>
        <w:ind w:left="2711" w:hanging="1800"/>
      </w:pPr>
      <w:rPr>
        <w:rFonts w:hint="default"/>
      </w:rPr>
    </w:lvl>
    <w:lvl w:ilvl="8">
      <w:start w:val="1"/>
      <w:numFmt w:val="decimal"/>
      <w:isLgl/>
      <w:lvlText w:val="%1.%2.%3.%4.%5.%6.%7.%8.%9."/>
      <w:lvlJc w:val="left"/>
      <w:pPr>
        <w:ind w:left="3071" w:hanging="2160"/>
      </w:pPr>
      <w:rPr>
        <w:rFonts w:hint="default"/>
      </w:rPr>
    </w:lvl>
  </w:abstractNum>
  <w:abstractNum w:abstractNumId="11" w15:restartNumberingAfterBreak="0">
    <w:nsid w:val="30D45F2E"/>
    <w:multiLevelType w:val="hybridMultilevel"/>
    <w:tmpl w:val="872E77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11107B4"/>
    <w:multiLevelType w:val="hybridMultilevel"/>
    <w:tmpl w:val="77CA1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2614EF"/>
    <w:multiLevelType w:val="multilevel"/>
    <w:tmpl w:val="7B1EAD82"/>
    <w:lvl w:ilvl="0">
      <w:start w:val="3"/>
      <w:numFmt w:val="decimal"/>
      <w:lvlText w:val="%1."/>
      <w:lvlJc w:val="left"/>
      <w:pPr>
        <w:ind w:left="116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510" w:hanging="1800"/>
      </w:pPr>
      <w:rPr>
        <w:rFonts w:hint="default"/>
      </w:rPr>
    </w:lvl>
    <w:lvl w:ilvl="7">
      <w:start w:val="1"/>
      <w:numFmt w:val="decimal"/>
      <w:lvlText w:val="%1.%2.%3.%4.%5.%6.%7.%8."/>
      <w:lvlJc w:val="left"/>
      <w:pPr>
        <w:ind w:left="2510" w:hanging="1800"/>
      </w:pPr>
      <w:rPr>
        <w:rFonts w:hint="default"/>
      </w:rPr>
    </w:lvl>
    <w:lvl w:ilvl="8">
      <w:start w:val="1"/>
      <w:numFmt w:val="decimal"/>
      <w:lvlText w:val="%1.%2.%3.%4.%5.%6.%7.%8.%9."/>
      <w:lvlJc w:val="left"/>
      <w:pPr>
        <w:ind w:left="2870" w:hanging="2160"/>
      </w:pPr>
      <w:rPr>
        <w:rFonts w:hint="default"/>
      </w:rPr>
    </w:lvl>
  </w:abstractNum>
  <w:abstractNum w:abstractNumId="14" w15:restartNumberingAfterBreak="0">
    <w:nsid w:val="33D40111"/>
    <w:multiLevelType w:val="multilevel"/>
    <w:tmpl w:val="71729A2A"/>
    <w:lvl w:ilvl="0">
      <w:start w:val="1"/>
      <w:numFmt w:val="decimal"/>
      <w:lvlText w:val="%1."/>
      <w:lvlJc w:val="left"/>
      <w:pPr>
        <w:ind w:left="90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5" w15:restartNumberingAfterBreak="0">
    <w:nsid w:val="35083A89"/>
    <w:multiLevelType w:val="multilevel"/>
    <w:tmpl w:val="EA6814A4"/>
    <w:lvl w:ilvl="0">
      <w:start w:val="1"/>
      <w:numFmt w:val="decimal"/>
      <w:lvlText w:val="%1."/>
      <w:lvlJc w:val="left"/>
      <w:pPr>
        <w:ind w:left="786"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6" w15:restartNumberingAfterBreak="0">
    <w:nsid w:val="350E2810"/>
    <w:multiLevelType w:val="multilevel"/>
    <w:tmpl w:val="31563ACA"/>
    <w:lvl w:ilvl="0">
      <w:start w:val="1"/>
      <w:numFmt w:val="decimal"/>
      <w:lvlText w:val="%1"/>
      <w:lvlJc w:val="left"/>
      <w:pPr>
        <w:ind w:left="375" w:hanging="375"/>
      </w:pPr>
      <w:rPr>
        <w:rFonts w:eastAsia="Times New Roman" w:hint="default"/>
        <w:b/>
      </w:rPr>
    </w:lvl>
    <w:lvl w:ilvl="1">
      <w:start w:val="2"/>
      <w:numFmt w:val="decimal"/>
      <w:lvlText w:val="%1.%2"/>
      <w:lvlJc w:val="left"/>
      <w:pPr>
        <w:ind w:left="1233" w:hanging="375"/>
      </w:pPr>
      <w:rPr>
        <w:rFonts w:eastAsia="Times New Roman" w:hint="default"/>
        <w:b/>
      </w:rPr>
    </w:lvl>
    <w:lvl w:ilvl="2">
      <w:start w:val="1"/>
      <w:numFmt w:val="decimal"/>
      <w:lvlText w:val="%1.%2.%3"/>
      <w:lvlJc w:val="left"/>
      <w:pPr>
        <w:ind w:left="2436" w:hanging="720"/>
      </w:pPr>
      <w:rPr>
        <w:rFonts w:eastAsia="Times New Roman" w:hint="default"/>
        <w:b/>
      </w:rPr>
    </w:lvl>
    <w:lvl w:ilvl="3">
      <w:start w:val="1"/>
      <w:numFmt w:val="decimal"/>
      <w:lvlText w:val="%1.%2.%3.%4"/>
      <w:lvlJc w:val="left"/>
      <w:pPr>
        <w:ind w:left="3654" w:hanging="1080"/>
      </w:pPr>
      <w:rPr>
        <w:rFonts w:eastAsia="Times New Roman" w:hint="default"/>
        <w:b/>
      </w:rPr>
    </w:lvl>
    <w:lvl w:ilvl="4">
      <w:start w:val="1"/>
      <w:numFmt w:val="decimal"/>
      <w:lvlText w:val="%1.%2.%3.%4.%5"/>
      <w:lvlJc w:val="left"/>
      <w:pPr>
        <w:ind w:left="4512" w:hanging="1080"/>
      </w:pPr>
      <w:rPr>
        <w:rFonts w:eastAsia="Times New Roman" w:hint="default"/>
        <w:b/>
      </w:rPr>
    </w:lvl>
    <w:lvl w:ilvl="5">
      <w:start w:val="1"/>
      <w:numFmt w:val="decimal"/>
      <w:lvlText w:val="%1.%2.%3.%4.%5.%6"/>
      <w:lvlJc w:val="left"/>
      <w:pPr>
        <w:ind w:left="5730" w:hanging="1440"/>
      </w:pPr>
      <w:rPr>
        <w:rFonts w:eastAsia="Times New Roman" w:hint="default"/>
        <w:b/>
      </w:rPr>
    </w:lvl>
    <w:lvl w:ilvl="6">
      <w:start w:val="1"/>
      <w:numFmt w:val="decimal"/>
      <w:lvlText w:val="%1.%2.%3.%4.%5.%6.%7"/>
      <w:lvlJc w:val="left"/>
      <w:pPr>
        <w:ind w:left="6588" w:hanging="1440"/>
      </w:pPr>
      <w:rPr>
        <w:rFonts w:eastAsia="Times New Roman" w:hint="default"/>
        <w:b/>
      </w:rPr>
    </w:lvl>
    <w:lvl w:ilvl="7">
      <w:start w:val="1"/>
      <w:numFmt w:val="decimal"/>
      <w:lvlText w:val="%1.%2.%3.%4.%5.%6.%7.%8"/>
      <w:lvlJc w:val="left"/>
      <w:pPr>
        <w:ind w:left="7806" w:hanging="1800"/>
      </w:pPr>
      <w:rPr>
        <w:rFonts w:eastAsia="Times New Roman" w:hint="default"/>
        <w:b/>
      </w:rPr>
    </w:lvl>
    <w:lvl w:ilvl="8">
      <w:start w:val="1"/>
      <w:numFmt w:val="decimal"/>
      <w:lvlText w:val="%1.%2.%3.%4.%5.%6.%7.%8.%9"/>
      <w:lvlJc w:val="left"/>
      <w:pPr>
        <w:ind w:left="9024" w:hanging="2160"/>
      </w:pPr>
      <w:rPr>
        <w:rFonts w:eastAsia="Times New Roman" w:hint="default"/>
        <w:b/>
      </w:rPr>
    </w:lvl>
  </w:abstractNum>
  <w:abstractNum w:abstractNumId="17" w15:restartNumberingAfterBreak="0">
    <w:nsid w:val="3812542C"/>
    <w:multiLevelType w:val="hybridMultilevel"/>
    <w:tmpl w:val="702A8BFE"/>
    <w:lvl w:ilvl="0" w:tplc="0DC6BE82">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8F37C2F"/>
    <w:multiLevelType w:val="multilevel"/>
    <w:tmpl w:val="5FF6E980"/>
    <w:lvl w:ilvl="0">
      <w:start w:val="1"/>
      <w:numFmt w:val="decimal"/>
      <w:lvlText w:val="%1."/>
      <w:lvlJc w:val="left"/>
      <w:pPr>
        <w:ind w:left="360" w:hanging="360"/>
      </w:pPr>
      <w:rPr>
        <w:rFonts w:hint="default"/>
        <w:sz w:val="26"/>
      </w:rPr>
    </w:lvl>
    <w:lvl w:ilvl="1">
      <w:start w:val="1"/>
      <w:numFmt w:val="decimal"/>
      <w:lvlText w:val="%1.%2."/>
      <w:lvlJc w:val="left"/>
      <w:pPr>
        <w:ind w:left="1578" w:hanging="720"/>
      </w:pPr>
      <w:rPr>
        <w:rFonts w:hint="default"/>
        <w:b/>
        <w:sz w:val="26"/>
      </w:rPr>
    </w:lvl>
    <w:lvl w:ilvl="2">
      <w:start w:val="1"/>
      <w:numFmt w:val="decimal"/>
      <w:lvlText w:val="%1.%2.%3."/>
      <w:lvlJc w:val="left"/>
      <w:pPr>
        <w:ind w:left="2436" w:hanging="720"/>
      </w:pPr>
      <w:rPr>
        <w:rFonts w:hint="default"/>
        <w:sz w:val="26"/>
      </w:rPr>
    </w:lvl>
    <w:lvl w:ilvl="3">
      <w:start w:val="1"/>
      <w:numFmt w:val="decimal"/>
      <w:lvlText w:val="%1.%2.%3.%4."/>
      <w:lvlJc w:val="left"/>
      <w:pPr>
        <w:ind w:left="3654" w:hanging="1080"/>
      </w:pPr>
      <w:rPr>
        <w:rFonts w:hint="default"/>
        <w:sz w:val="26"/>
      </w:rPr>
    </w:lvl>
    <w:lvl w:ilvl="4">
      <w:start w:val="1"/>
      <w:numFmt w:val="decimal"/>
      <w:lvlText w:val="%1.%2.%3.%4.%5."/>
      <w:lvlJc w:val="left"/>
      <w:pPr>
        <w:ind w:left="4512" w:hanging="1080"/>
      </w:pPr>
      <w:rPr>
        <w:rFonts w:hint="default"/>
        <w:sz w:val="26"/>
      </w:rPr>
    </w:lvl>
    <w:lvl w:ilvl="5">
      <w:start w:val="1"/>
      <w:numFmt w:val="decimal"/>
      <w:lvlText w:val="%1.%2.%3.%4.%5.%6."/>
      <w:lvlJc w:val="left"/>
      <w:pPr>
        <w:ind w:left="5730" w:hanging="1440"/>
      </w:pPr>
      <w:rPr>
        <w:rFonts w:hint="default"/>
        <w:sz w:val="26"/>
      </w:rPr>
    </w:lvl>
    <w:lvl w:ilvl="6">
      <w:start w:val="1"/>
      <w:numFmt w:val="decimal"/>
      <w:lvlText w:val="%1.%2.%3.%4.%5.%6.%7."/>
      <w:lvlJc w:val="left"/>
      <w:pPr>
        <w:ind w:left="6948" w:hanging="1800"/>
      </w:pPr>
      <w:rPr>
        <w:rFonts w:hint="default"/>
        <w:sz w:val="26"/>
      </w:rPr>
    </w:lvl>
    <w:lvl w:ilvl="7">
      <w:start w:val="1"/>
      <w:numFmt w:val="decimal"/>
      <w:lvlText w:val="%1.%2.%3.%4.%5.%6.%7.%8."/>
      <w:lvlJc w:val="left"/>
      <w:pPr>
        <w:ind w:left="7806" w:hanging="1800"/>
      </w:pPr>
      <w:rPr>
        <w:rFonts w:hint="default"/>
        <w:sz w:val="26"/>
      </w:rPr>
    </w:lvl>
    <w:lvl w:ilvl="8">
      <w:start w:val="1"/>
      <w:numFmt w:val="decimal"/>
      <w:lvlText w:val="%1.%2.%3.%4.%5.%6.%7.%8.%9."/>
      <w:lvlJc w:val="left"/>
      <w:pPr>
        <w:ind w:left="9024" w:hanging="2160"/>
      </w:pPr>
      <w:rPr>
        <w:rFonts w:hint="default"/>
        <w:sz w:val="26"/>
      </w:rPr>
    </w:lvl>
  </w:abstractNum>
  <w:abstractNum w:abstractNumId="19" w15:restartNumberingAfterBreak="0">
    <w:nsid w:val="3B2A0062"/>
    <w:multiLevelType w:val="multilevel"/>
    <w:tmpl w:val="CFB28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6B5D62"/>
    <w:multiLevelType w:val="hybridMultilevel"/>
    <w:tmpl w:val="B1A0FCFA"/>
    <w:lvl w:ilvl="0" w:tplc="F1CCABA0">
      <w:start w:val="2"/>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1" w15:restartNumberingAfterBreak="0">
    <w:nsid w:val="45534007"/>
    <w:multiLevelType w:val="hybridMultilevel"/>
    <w:tmpl w:val="02502F1E"/>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2" w15:restartNumberingAfterBreak="0">
    <w:nsid w:val="458428E5"/>
    <w:multiLevelType w:val="hybridMultilevel"/>
    <w:tmpl w:val="47CE35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D9D375E"/>
    <w:multiLevelType w:val="hybridMultilevel"/>
    <w:tmpl w:val="AE0A3D0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DC7166D"/>
    <w:multiLevelType w:val="hybridMultilevel"/>
    <w:tmpl w:val="85E87C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1C128A"/>
    <w:multiLevelType w:val="hybridMultilevel"/>
    <w:tmpl w:val="2EA24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1D62AD"/>
    <w:multiLevelType w:val="hybridMultilevel"/>
    <w:tmpl w:val="A764325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AE4245"/>
    <w:multiLevelType w:val="hybridMultilevel"/>
    <w:tmpl w:val="120483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DCA5686"/>
    <w:multiLevelType w:val="hybridMultilevel"/>
    <w:tmpl w:val="F78C634E"/>
    <w:lvl w:ilvl="0" w:tplc="0996332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0A7B2C"/>
    <w:multiLevelType w:val="multilevel"/>
    <w:tmpl w:val="9AB81ABE"/>
    <w:lvl w:ilvl="0">
      <w:start w:val="1"/>
      <w:numFmt w:val="decimal"/>
      <w:lvlText w:val="%1."/>
      <w:lvlJc w:val="left"/>
      <w:pPr>
        <w:tabs>
          <w:tab w:val="num" w:pos="1040"/>
        </w:tabs>
        <w:ind w:left="0" w:firstLine="680"/>
      </w:pPr>
      <w:rPr>
        <w:rFonts w:ascii="Times New Roman" w:hAnsi="Times New Roman" w:cs="Times New Roman" w:hint="default"/>
        <w:b w:val="0"/>
        <w:i w:val="0"/>
        <w:caps w:val="0"/>
        <w:strike w:val="0"/>
        <w:dstrike w:val="0"/>
        <w:vanish w:val="0"/>
        <w:webHidden w:val="0"/>
        <w:color w:val="auto"/>
        <w:sz w:val="28"/>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00"/>
        </w:tabs>
        <w:ind w:left="0" w:firstLine="680"/>
      </w:pPr>
      <w:rPr>
        <w:rFonts w:ascii="Times New Roman" w:hAnsi="Times New Roman" w:cs="Times New Roman" w:hint="default"/>
        <w:b/>
        <w:i w:val="0"/>
        <w:caps w:val="0"/>
        <w:strike w:val="0"/>
        <w:dstrike w:val="0"/>
        <w:vanish w:val="0"/>
        <w:webHidden w:val="0"/>
        <w:color w:val="auto"/>
        <w:sz w:val="26"/>
        <w:szCs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1224"/>
      </w:pPr>
      <w:rPr>
        <w:rFonts w:ascii="Times New Roman" w:hAnsi="Times New Roman" w:cs="Times New Roman" w:hint="default"/>
        <w:b w:val="0"/>
        <w:i w:val="0"/>
        <w:color w:val="auto"/>
        <w:sz w:val="19"/>
      </w:rPr>
    </w:lvl>
    <w:lvl w:ilvl="3">
      <w:start w:val="1"/>
      <w:numFmt w:val="decimal"/>
      <w:lvlText w:val="%1.%2.%3.%4."/>
      <w:lvlJc w:val="left"/>
      <w:pPr>
        <w:tabs>
          <w:tab w:val="num" w:pos="720"/>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1AD73C8"/>
    <w:multiLevelType w:val="hybridMultilevel"/>
    <w:tmpl w:val="29AC361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63324AB9"/>
    <w:multiLevelType w:val="hybridMultilevel"/>
    <w:tmpl w:val="77CA123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953FCB"/>
    <w:multiLevelType w:val="multilevel"/>
    <w:tmpl w:val="0338CDAE"/>
    <w:lvl w:ilvl="0">
      <w:start w:val="1"/>
      <w:numFmt w:val="decimal"/>
      <w:lvlText w:val="%1."/>
      <w:lvlJc w:val="left"/>
      <w:pPr>
        <w:ind w:left="1271" w:hanging="360"/>
      </w:pPr>
      <w:rPr>
        <w:rFonts w:hint="default"/>
      </w:rPr>
    </w:lvl>
    <w:lvl w:ilvl="1">
      <w:start w:val="3"/>
      <w:numFmt w:val="decimal"/>
      <w:isLgl/>
      <w:lvlText w:val="%1.%2."/>
      <w:lvlJc w:val="left"/>
      <w:pPr>
        <w:ind w:left="1631" w:hanging="720"/>
      </w:pPr>
      <w:rPr>
        <w:rFonts w:hint="default"/>
        <w:b/>
        <w:sz w:val="26"/>
        <w:szCs w:val="26"/>
      </w:rPr>
    </w:lvl>
    <w:lvl w:ilvl="2">
      <w:start w:val="1"/>
      <w:numFmt w:val="decimal"/>
      <w:isLgl/>
      <w:lvlText w:val="%1.%2.%3."/>
      <w:lvlJc w:val="left"/>
      <w:pPr>
        <w:ind w:left="1631" w:hanging="720"/>
      </w:pPr>
      <w:rPr>
        <w:rFonts w:hint="default"/>
      </w:rPr>
    </w:lvl>
    <w:lvl w:ilvl="3">
      <w:start w:val="1"/>
      <w:numFmt w:val="decimal"/>
      <w:isLgl/>
      <w:lvlText w:val="%1.%2.%3.%4."/>
      <w:lvlJc w:val="left"/>
      <w:pPr>
        <w:ind w:left="1991" w:hanging="108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2351" w:hanging="1440"/>
      </w:pPr>
      <w:rPr>
        <w:rFonts w:hint="default"/>
      </w:rPr>
    </w:lvl>
    <w:lvl w:ilvl="6">
      <w:start w:val="1"/>
      <w:numFmt w:val="decimal"/>
      <w:isLgl/>
      <w:lvlText w:val="%1.%2.%3.%4.%5.%6.%7."/>
      <w:lvlJc w:val="left"/>
      <w:pPr>
        <w:ind w:left="2711" w:hanging="1800"/>
      </w:pPr>
      <w:rPr>
        <w:rFonts w:hint="default"/>
      </w:rPr>
    </w:lvl>
    <w:lvl w:ilvl="7">
      <w:start w:val="1"/>
      <w:numFmt w:val="decimal"/>
      <w:isLgl/>
      <w:lvlText w:val="%1.%2.%3.%4.%5.%6.%7.%8."/>
      <w:lvlJc w:val="left"/>
      <w:pPr>
        <w:ind w:left="2711" w:hanging="1800"/>
      </w:pPr>
      <w:rPr>
        <w:rFonts w:hint="default"/>
      </w:rPr>
    </w:lvl>
    <w:lvl w:ilvl="8">
      <w:start w:val="1"/>
      <w:numFmt w:val="decimal"/>
      <w:isLgl/>
      <w:lvlText w:val="%1.%2.%3.%4.%5.%6.%7.%8.%9."/>
      <w:lvlJc w:val="left"/>
      <w:pPr>
        <w:ind w:left="3071" w:hanging="2160"/>
      </w:pPr>
      <w:rPr>
        <w:rFonts w:hint="default"/>
      </w:rPr>
    </w:lvl>
  </w:abstractNum>
  <w:abstractNum w:abstractNumId="33" w15:restartNumberingAfterBreak="0">
    <w:nsid w:val="672C472C"/>
    <w:multiLevelType w:val="hybridMultilevel"/>
    <w:tmpl w:val="7CEAB95C"/>
    <w:lvl w:ilvl="0" w:tplc="53D0CA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6B63733E"/>
    <w:multiLevelType w:val="hybridMultilevel"/>
    <w:tmpl w:val="5E36D40A"/>
    <w:lvl w:ilvl="0" w:tplc="8D6A8FDC">
      <w:start w:val="1"/>
      <w:numFmt w:val="decimal"/>
      <w:lvlText w:val="%1."/>
      <w:lvlJc w:val="left"/>
      <w:pPr>
        <w:ind w:left="1353" w:hanging="360"/>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35" w15:restartNumberingAfterBreak="0">
    <w:nsid w:val="6D121591"/>
    <w:multiLevelType w:val="multilevel"/>
    <w:tmpl w:val="6EE6FDEA"/>
    <w:lvl w:ilvl="0">
      <w:start w:val="1"/>
      <w:numFmt w:val="decimal"/>
      <w:lvlText w:val="%1."/>
      <w:lvlJc w:val="left"/>
      <w:pPr>
        <w:ind w:left="1271" w:hanging="360"/>
      </w:pPr>
      <w:rPr>
        <w:rFonts w:hint="default"/>
      </w:rPr>
    </w:lvl>
    <w:lvl w:ilvl="1">
      <w:start w:val="2"/>
      <w:numFmt w:val="decimal"/>
      <w:isLgl/>
      <w:lvlText w:val="%1.%2."/>
      <w:lvlJc w:val="left"/>
      <w:pPr>
        <w:ind w:left="1800" w:hanging="720"/>
      </w:pPr>
      <w:rPr>
        <w:rFonts w:hint="default"/>
        <w:sz w:val="26"/>
        <w:szCs w:val="26"/>
      </w:rPr>
    </w:lvl>
    <w:lvl w:ilvl="2">
      <w:start w:val="1"/>
      <w:numFmt w:val="decimal"/>
      <w:isLgl/>
      <w:lvlText w:val="%1.%2.%3."/>
      <w:lvlJc w:val="left"/>
      <w:pPr>
        <w:ind w:left="1969"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196" w:hanging="1440"/>
      </w:pPr>
      <w:rPr>
        <w:rFonts w:hint="default"/>
      </w:rPr>
    </w:lvl>
    <w:lvl w:ilvl="6">
      <w:start w:val="1"/>
      <w:numFmt w:val="decimal"/>
      <w:isLgl/>
      <w:lvlText w:val="%1.%2.%3.%4.%5.%6.%7."/>
      <w:lvlJc w:val="left"/>
      <w:pPr>
        <w:ind w:left="3725" w:hanging="180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423" w:hanging="2160"/>
      </w:pPr>
      <w:rPr>
        <w:rFonts w:hint="default"/>
      </w:rPr>
    </w:lvl>
  </w:abstractNum>
  <w:abstractNum w:abstractNumId="36" w15:restartNumberingAfterBreak="0">
    <w:nsid w:val="6E1318D8"/>
    <w:multiLevelType w:val="hybridMultilevel"/>
    <w:tmpl w:val="936E5A00"/>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7" w15:restartNumberingAfterBreak="0">
    <w:nsid w:val="6EA46272"/>
    <w:multiLevelType w:val="multilevel"/>
    <w:tmpl w:val="D1787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27070C4"/>
    <w:multiLevelType w:val="hybridMultilevel"/>
    <w:tmpl w:val="6BDC4C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9C1C21"/>
    <w:multiLevelType w:val="multilevel"/>
    <w:tmpl w:val="9FAC0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C02AE7"/>
    <w:multiLevelType w:val="multilevel"/>
    <w:tmpl w:val="123CFF54"/>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1" w15:restartNumberingAfterBreak="0">
    <w:nsid w:val="7CE52002"/>
    <w:multiLevelType w:val="hybridMultilevel"/>
    <w:tmpl w:val="4E687730"/>
    <w:lvl w:ilvl="0" w:tplc="04190011">
      <w:start w:val="1"/>
      <w:numFmt w:val="decimal"/>
      <w:lvlText w:val="%1)"/>
      <w:lvlJc w:val="left"/>
      <w:pPr>
        <w:ind w:left="1573"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5A6851"/>
    <w:multiLevelType w:val="multilevel"/>
    <w:tmpl w:val="EC4472FC"/>
    <w:lvl w:ilvl="0">
      <w:start w:val="1"/>
      <w:numFmt w:val="decimal"/>
      <w:lvlText w:val="%1."/>
      <w:lvlJc w:val="left"/>
      <w:pPr>
        <w:ind w:left="1271" w:hanging="360"/>
      </w:pPr>
      <w:rPr>
        <w:rFonts w:hint="default"/>
      </w:rPr>
    </w:lvl>
    <w:lvl w:ilvl="1">
      <w:start w:val="1"/>
      <w:numFmt w:val="decimal"/>
      <w:isLgl/>
      <w:lvlText w:val="%1.%2."/>
      <w:lvlJc w:val="left"/>
      <w:pPr>
        <w:ind w:left="1631" w:hanging="72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991" w:hanging="108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2351" w:hanging="1440"/>
      </w:pPr>
      <w:rPr>
        <w:rFonts w:hint="default"/>
      </w:rPr>
    </w:lvl>
    <w:lvl w:ilvl="6">
      <w:start w:val="1"/>
      <w:numFmt w:val="decimal"/>
      <w:isLgl/>
      <w:lvlText w:val="%1.%2.%3.%4.%5.%6.%7."/>
      <w:lvlJc w:val="left"/>
      <w:pPr>
        <w:ind w:left="2711" w:hanging="1800"/>
      </w:pPr>
      <w:rPr>
        <w:rFonts w:hint="default"/>
      </w:rPr>
    </w:lvl>
    <w:lvl w:ilvl="7">
      <w:start w:val="1"/>
      <w:numFmt w:val="decimal"/>
      <w:isLgl/>
      <w:lvlText w:val="%1.%2.%3.%4.%5.%6.%7.%8."/>
      <w:lvlJc w:val="left"/>
      <w:pPr>
        <w:ind w:left="2711" w:hanging="1800"/>
      </w:pPr>
      <w:rPr>
        <w:rFonts w:hint="default"/>
      </w:rPr>
    </w:lvl>
    <w:lvl w:ilvl="8">
      <w:start w:val="1"/>
      <w:numFmt w:val="decimal"/>
      <w:isLgl/>
      <w:lvlText w:val="%1.%2.%3.%4.%5.%6.%7.%8.%9."/>
      <w:lvlJc w:val="left"/>
      <w:pPr>
        <w:ind w:left="3071" w:hanging="2160"/>
      </w:pPr>
      <w:rPr>
        <w:rFonts w:hint="default"/>
      </w:rPr>
    </w:lvl>
  </w:abstractNum>
  <w:num w:numId="1">
    <w:abstractNumId w:val="27"/>
  </w:num>
  <w:num w:numId="2">
    <w:abstractNumId w:val="21"/>
  </w:num>
  <w:num w:numId="3">
    <w:abstractNumId w:val="8"/>
  </w:num>
  <w:num w:numId="4">
    <w:abstractNumId w:val="4"/>
  </w:num>
  <w:num w:numId="5">
    <w:abstractNumId w:val="0"/>
  </w:num>
  <w:num w:numId="6">
    <w:abstractNumId w:val="40"/>
  </w:num>
  <w:num w:numId="7">
    <w:abstractNumId w:val="2"/>
  </w:num>
  <w:num w:numId="8">
    <w:abstractNumId w:val="13"/>
  </w:num>
  <w:num w:numId="9">
    <w:abstractNumId w:val="20"/>
  </w:num>
  <w:num w:numId="10">
    <w:abstractNumId w:val="30"/>
  </w:num>
  <w:num w:numId="11">
    <w:abstractNumId w:val="26"/>
  </w:num>
  <w:num w:numId="12">
    <w:abstractNumId w:val="24"/>
  </w:num>
  <w:num w:numId="13">
    <w:abstractNumId w:val="38"/>
  </w:num>
  <w:num w:numId="14">
    <w:abstractNumId w:val="5"/>
  </w:num>
  <w:num w:numId="15">
    <w:abstractNumId w:val="33"/>
  </w:num>
  <w:num w:numId="16">
    <w:abstractNumId w:val="31"/>
  </w:num>
  <w:num w:numId="17">
    <w:abstractNumId w:val="12"/>
  </w:num>
  <w:num w:numId="18">
    <w:abstractNumId w:val="1"/>
  </w:num>
  <w:num w:numId="19">
    <w:abstractNumId w:val="23"/>
  </w:num>
  <w:num w:numId="20">
    <w:abstractNumId w:val="17"/>
  </w:num>
  <w:num w:numId="21">
    <w:abstractNumId w:val="32"/>
  </w:num>
  <w:num w:numId="22">
    <w:abstractNumId w:val="7"/>
  </w:num>
  <w:num w:numId="23">
    <w:abstractNumId w:val="35"/>
  </w:num>
  <w:num w:numId="24">
    <w:abstractNumId w:val="15"/>
  </w:num>
  <w:num w:numId="25">
    <w:abstractNumId w:val="37"/>
  </w:num>
  <w:num w:numId="26">
    <w:abstractNumId w:val="39"/>
  </w:num>
  <w:num w:numId="27">
    <w:abstractNumId w:val="9"/>
  </w:num>
  <w:num w:numId="28">
    <w:abstractNumId w:val="42"/>
  </w:num>
  <w:num w:numId="29">
    <w:abstractNumId w:val="10"/>
  </w:num>
  <w:num w:numId="30">
    <w:abstractNumId w:val="34"/>
  </w:num>
  <w:num w:numId="31">
    <w:abstractNumId w:val="6"/>
  </w:num>
  <w:num w:numId="32">
    <w:abstractNumId w:val="36"/>
  </w:num>
  <w:num w:numId="33">
    <w:abstractNumId w:val="14"/>
  </w:num>
  <w:num w:numId="34">
    <w:abstractNumId w:val="11"/>
  </w:num>
  <w:num w:numId="35">
    <w:abstractNumId w:val="29"/>
  </w:num>
  <w:num w:numId="36">
    <w:abstractNumId w:val="41"/>
  </w:num>
  <w:num w:numId="37">
    <w:abstractNumId w:val="18"/>
  </w:num>
  <w:num w:numId="38">
    <w:abstractNumId w:val="16"/>
  </w:num>
  <w:num w:numId="39">
    <w:abstractNumId w:val="25"/>
  </w:num>
  <w:num w:numId="40">
    <w:abstractNumId w:val="3"/>
  </w:num>
  <w:num w:numId="41">
    <w:abstractNumId w:val="19"/>
  </w:num>
  <w:num w:numId="42">
    <w:abstractNumId w:val="22"/>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00A"/>
    <w:rsid w:val="00001E70"/>
    <w:rsid w:val="00002004"/>
    <w:rsid w:val="00002382"/>
    <w:rsid w:val="000037F9"/>
    <w:rsid w:val="00011C54"/>
    <w:rsid w:val="00012C4C"/>
    <w:rsid w:val="00020C1A"/>
    <w:rsid w:val="0003467E"/>
    <w:rsid w:val="00061DAF"/>
    <w:rsid w:val="00073A0F"/>
    <w:rsid w:val="00076967"/>
    <w:rsid w:val="00083F5A"/>
    <w:rsid w:val="00092D85"/>
    <w:rsid w:val="000B27CA"/>
    <w:rsid w:val="000E0C03"/>
    <w:rsid w:val="000E408E"/>
    <w:rsid w:val="000E6566"/>
    <w:rsid w:val="000F1B3F"/>
    <w:rsid w:val="000F2CD8"/>
    <w:rsid w:val="000F3A3B"/>
    <w:rsid w:val="000F4541"/>
    <w:rsid w:val="000F6DD0"/>
    <w:rsid w:val="001116E6"/>
    <w:rsid w:val="00113D62"/>
    <w:rsid w:val="00115068"/>
    <w:rsid w:val="00125471"/>
    <w:rsid w:val="0014237F"/>
    <w:rsid w:val="001433AF"/>
    <w:rsid w:val="00161031"/>
    <w:rsid w:val="00166ACE"/>
    <w:rsid w:val="00176F43"/>
    <w:rsid w:val="0018562E"/>
    <w:rsid w:val="00194CC6"/>
    <w:rsid w:val="001A0A49"/>
    <w:rsid w:val="001A1C3A"/>
    <w:rsid w:val="001A38FA"/>
    <w:rsid w:val="001A656E"/>
    <w:rsid w:val="001D3B79"/>
    <w:rsid w:val="001D3C0A"/>
    <w:rsid w:val="001E43BB"/>
    <w:rsid w:val="001F3CEE"/>
    <w:rsid w:val="00216D96"/>
    <w:rsid w:val="00220F1B"/>
    <w:rsid w:val="00225BAA"/>
    <w:rsid w:val="00227CAE"/>
    <w:rsid w:val="00227F1C"/>
    <w:rsid w:val="00230989"/>
    <w:rsid w:val="002313FC"/>
    <w:rsid w:val="002323DC"/>
    <w:rsid w:val="00243511"/>
    <w:rsid w:val="00246F09"/>
    <w:rsid w:val="00260906"/>
    <w:rsid w:val="002613D1"/>
    <w:rsid w:val="00261C20"/>
    <w:rsid w:val="00271F42"/>
    <w:rsid w:val="00273A67"/>
    <w:rsid w:val="002819DE"/>
    <w:rsid w:val="00281DB5"/>
    <w:rsid w:val="002917EE"/>
    <w:rsid w:val="00294722"/>
    <w:rsid w:val="002A029C"/>
    <w:rsid w:val="002A3896"/>
    <w:rsid w:val="002D2498"/>
    <w:rsid w:val="002E1371"/>
    <w:rsid w:val="002E2B2B"/>
    <w:rsid w:val="002F4FD1"/>
    <w:rsid w:val="002F65B8"/>
    <w:rsid w:val="003057B7"/>
    <w:rsid w:val="00316108"/>
    <w:rsid w:val="00321690"/>
    <w:rsid w:val="00322C4A"/>
    <w:rsid w:val="003329F6"/>
    <w:rsid w:val="00336A35"/>
    <w:rsid w:val="00340ED4"/>
    <w:rsid w:val="003558EE"/>
    <w:rsid w:val="0037492B"/>
    <w:rsid w:val="00384631"/>
    <w:rsid w:val="00391877"/>
    <w:rsid w:val="003A12BC"/>
    <w:rsid w:val="003A23E1"/>
    <w:rsid w:val="003C7078"/>
    <w:rsid w:val="003D5AF0"/>
    <w:rsid w:val="003E1FB7"/>
    <w:rsid w:val="003F23FE"/>
    <w:rsid w:val="003F7047"/>
    <w:rsid w:val="003F7415"/>
    <w:rsid w:val="004101F9"/>
    <w:rsid w:val="004366AB"/>
    <w:rsid w:val="004411CD"/>
    <w:rsid w:val="00446916"/>
    <w:rsid w:val="00451711"/>
    <w:rsid w:val="00456AD9"/>
    <w:rsid w:val="0047775D"/>
    <w:rsid w:val="00477E15"/>
    <w:rsid w:val="0048488E"/>
    <w:rsid w:val="004857CF"/>
    <w:rsid w:val="0049262C"/>
    <w:rsid w:val="004B5AAA"/>
    <w:rsid w:val="004D3E53"/>
    <w:rsid w:val="004D5F2A"/>
    <w:rsid w:val="00504DB4"/>
    <w:rsid w:val="00507B5D"/>
    <w:rsid w:val="00513343"/>
    <w:rsid w:val="00513F17"/>
    <w:rsid w:val="00523D8B"/>
    <w:rsid w:val="0052778E"/>
    <w:rsid w:val="005351B6"/>
    <w:rsid w:val="00537624"/>
    <w:rsid w:val="00540E29"/>
    <w:rsid w:val="00562C2F"/>
    <w:rsid w:val="0057433F"/>
    <w:rsid w:val="0057560D"/>
    <w:rsid w:val="0059600A"/>
    <w:rsid w:val="005A36A0"/>
    <w:rsid w:val="005C2715"/>
    <w:rsid w:val="005D5ADA"/>
    <w:rsid w:val="005E0159"/>
    <w:rsid w:val="005F3B08"/>
    <w:rsid w:val="005F57C3"/>
    <w:rsid w:val="005F6435"/>
    <w:rsid w:val="0060219E"/>
    <w:rsid w:val="00606A97"/>
    <w:rsid w:val="00614D94"/>
    <w:rsid w:val="006169F7"/>
    <w:rsid w:val="00622507"/>
    <w:rsid w:val="00625303"/>
    <w:rsid w:val="00641157"/>
    <w:rsid w:val="006474D4"/>
    <w:rsid w:val="00654B71"/>
    <w:rsid w:val="0069007B"/>
    <w:rsid w:val="006A3C15"/>
    <w:rsid w:val="006A4F4A"/>
    <w:rsid w:val="006D2D39"/>
    <w:rsid w:val="006D4194"/>
    <w:rsid w:val="006D6328"/>
    <w:rsid w:val="006E5AF4"/>
    <w:rsid w:val="006F248C"/>
    <w:rsid w:val="00701000"/>
    <w:rsid w:val="00705C8A"/>
    <w:rsid w:val="00706E71"/>
    <w:rsid w:val="007120EE"/>
    <w:rsid w:val="00727DDA"/>
    <w:rsid w:val="007533A9"/>
    <w:rsid w:val="007704B3"/>
    <w:rsid w:val="007759C4"/>
    <w:rsid w:val="007768F5"/>
    <w:rsid w:val="00781605"/>
    <w:rsid w:val="00785AFD"/>
    <w:rsid w:val="00786493"/>
    <w:rsid w:val="00790096"/>
    <w:rsid w:val="00795B0B"/>
    <w:rsid w:val="007B6A0C"/>
    <w:rsid w:val="007C138B"/>
    <w:rsid w:val="007D0FF3"/>
    <w:rsid w:val="007D6929"/>
    <w:rsid w:val="007E7625"/>
    <w:rsid w:val="007F3DA8"/>
    <w:rsid w:val="007F4B40"/>
    <w:rsid w:val="00810CFD"/>
    <w:rsid w:val="00814EA3"/>
    <w:rsid w:val="008234BA"/>
    <w:rsid w:val="00825659"/>
    <w:rsid w:val="00833487"/>
    <w:rsid w:val="008458DB"/>
    <w:rsid w:val="00850C5A"/>
    <w:rsid w:val="008511E5"/>
    <w:rsid w:val="00862508"/>
    <w:rsid w:val="00887EFB"/>
    <w:rsid w:val="00892613"/>
    <w:rsid w:val="00893295"/>
    <w:rsid w:val="008950F1"/>
    <w:rsid w:val="00895391"/>
    <w:rsid w:val="008B4BB4"/>
    <w:rsid w:val="008B67A6"/>
    <w:rsid w:val="008C6639"/>
    <w:rsid w:val="008D7F3C"/>
    <w:rsid w:val="008F1BD5"/>
    <w:rsid w:val="00920AA1"/>
    <w:rsid w:val="00926707"/>
    <w:rsid w:val="00935B2F"/>
    <w:rsid w:val="0094005B"/>
    <w:rsid w:val="00942864"/>
    <w:rsid w:val="00962719"/>
    <w:rsid w:val="00970594"/>
    <w:rsid w:val="009744E1"/>
    <w:rsid w:val="00976350"/>
    <w:rsid w:val="009819F1"/>
    <w:rsid w:val="009851FD"/>
    <w:rsid w:val="00987B3C"/>
    <w:rsid w:val="009A20A8"/>
    <w:rsid w:val="009A4302"/>
    <w:rsid w:val="009A7FD4"/>
    <w:rsid w:val="009C3A79"/>
    <w:rsid w:val="009D1B04"/>
    <w:rsid w:val="009E6B96"/>
    <w:rsid w:val="009F087E"/>
    <w:rsid w:val="00A02FA7"/>
    <w:rsid w:val="00A34397"/>
    <w:rsid w:val="00A52A64"/>
    <w:rsid w:val="00A54866"/>
    <w:rsid w:val="00A56AE6"/>
    <w:rsid w:val="00A65872"/>
    <w:rsid w:val="00A704BE"/>
    <w:rsid w:val="00A7082C"/>
    <w:rsid w:val="00A74896"/>
    <w:rsid w:val="00A91A13"/>
    <w:rsid w:val="00AA2409"/>
    <w:rsid w:val="00AD52E1"/>
    <w:rsid w:val="00AE3345"/>
    <w:rsid w:val="00AF60F3"/>
    <w:rsid w:val="00B07CA7"/>
    <w:rsid w:val="00B30DBE"/>
    <w:rsid w:val="00B319BF"/>
    <w:rsid w:val="00B3226D"/>
    <w:rsid w:val="00B3371A"/>
    <w:rsid w:val="00B40E0E"/>
    <w:rsid w:val="00B52A57"/>
    <w:rsid w:val="00B757B4"/>
    <w:rsid w:val="00B97F2F"/>
    <w:rsid w:val="00BA4B14"/>
    <w:rsid w:val="00BA64AA"/>
    <w:rsid w:val="00BB3AF6"/>
    <w:rsid w:val="00BB44C5"/>
    <w:rsid w:val="00BD4E39"/>
    <w:rsid w:val="00BE4CFD"/>
    <w:rsid w:val="00BE79E2"/>
    <w:rsid w:val="00BF4028"/>
    <w:rsid w:val="00C03EDF"/>
    <w:rsid w:val="00C05C27"/>
    <w:rsid w:val="00C265BF"/>
    <w:rsid w:val="00C270B4"/>
    <w:rsid w:val="00C514A9"/>
    <w:rsid w:val="00C60BB4"/>
    <w:rsid w:val="00C924A9"/>
    <w:rsid w:val="00C94377"/>
    <w:rsid w:val="00C950B6"/>
    <w:rsid w:val="00CA299C"/>
    <w:rsid w:val="00CA33D7"/>
    <w:rsid w:val="00CA4E39"/>
    <w:rsid w:val="00CB0AFE"/>
    <w:rsid w:val="00CB448C"/>
    <w:rsid w:val="00CD56C6"/>
    <w:rsid w:val="00CE6D0E"/>
    <w:rsid w:val="00D0686A"/>
    <w:rsid w:val="00D34D38"/>
    <w:rsid w:val="00D366F8"/>
    <w:rsid w:val="00D37881"/>
    <w:rsid w:val="00D543CA"/>
    <w:rsid w:val="00D54E24"/>
    <w:rsid w:val="00D7109D"/>
    <w:rsid w:val="00D81F58"/>
    <w:rsid w:val="00D900E1"/>
    <w:rsid w:val="00D9495A"/>
    <w:rsid w:val="00DA58F9"/>
    <w:rsid w:val="00DB0D89"/>
    <w:rsid w:val="00DC2EE1"/>
    <w:rsid w:val="00DE2446"/>
    <w:rsid w:val="00DF5F0F"/>
    <w:rsid w:val="00DF63FF"/>
    <w:rsid w:val="00E11697"/>
    <w:rsid w:val="00E12092"/>
    <w:rsid w:val="00E12377"/>
    <w:rsid w:val="00E16316"/>
    <w:rsid w:val="00E23298"/>
    <w:rsid w:val="00E32865"/>
    <w:rsid w:val="00E34B6E"/>
    <w:rsid w:val="00E34DBE"/>
    <w:rsid w:val="00E361AA"/>
    <w:rsid w:val="00E36621"/>
    <w:rsid w:val="00E37D35"/>
    <w:rsid w:val="00E72A83"/>
    <w:rsid w:val="00E83FEA"/>
    <w:rsid w:val="00E95E48"/>
    <w:rsid w:val="00EB54A0"/>
    <w:rsid w:val="00EB6F82"/>
    <w:rsid w:val="00EC1173"/>
    <w:rsid w:val="00EE0C92"/>
    <w:rsid w:val="00EE7970"/>
    <w:rsid w:val="00EF0F21"/>
    <w:rsid w:val="00F12574"/>
    <w:rsid w:val="00F2020D"/>
    <w:rsid w:val="00F21E2E"/>
    <w:rsid w:val="00F41A0C"/>
    <w:rsid w:val="00F53764"/>
    <w:rsid w:val="00F607B0"/>
    <w:rsid w:val="00F968A7"/>
    <w:rsid w:val="00FA1133"/>
    <w:rsid w:val="00FB3B5B"/>
    <w:rsid w:val="00FB5E13"/>
    <w:rsid w:val="00FC5D9E"/>
    <w:rsid w:val="00FC6DFD"/>
    <w:rsid w:val="00FD0C44"/>
    <w:rsid w:val="00FF20DC"/>
    <w:rsid w:val="00FF2A42"/>
    <w:rsid w:val="00FF3582"/>
    <w:rsid w:val="00FF5206"/>
    <w:rsid w:val="00FF7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18D858-82E6-4685-9DCE-0B5DCAA4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99"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967"/>
    <w:rPr>
      <w:rFonts w:ascii="Arial" w:hAnsi="Arial"/>
      <w:sz w:val="24"/>
    </w:rPr>
  </w:style>
  <w:style w:type="paragraph" w:styleId="1">
    <w:name w:val="heading 1"/>
    <w:basedOn w:val="a"/>
    <w:next w:val="a"/>
    <w:link w:val="10"/>
    <w:qFormat/>
    <w:pPr>
      <w:keepNext/>
      <w:spacing w:line="240" w:lineRule="atLeast"/>
      <w:jc w:val="center"/>
      <w:outlineLvl w:val="0"/>
    </w:pPr>
    <w:rPr>
      <w:rFonts w:ascii="Times New Roman" w:hAnsi="Times New Roman"/>
      <w:b/>
      <w:color w:val="000000"/>
      <w:sz w:val="36"/>
    </w:rPr>
  </w:style>
  <w:style w:type="paragraph" w:styleId="2">
    <w:name w:val="heading 2"/>
    <w:basedOn w:val="a"/>
    <w:next w:val="a"/>
    <w:link w:val="20"/>
    <w:qFormat/>
    <w:pPr>
      <w:keepNext/>
      <w:jc w:val="center"/>
      <w:outlineLvl w:val="1"/>
    </w:pPr>
    <w:rPr>
      <w:rFonts w:ascii="Times New Roman" w:hAnsi="Times New Roman"/>
      <w:b/>
      <w:color w:val="000000"/>
      <w:sz w:val="22"/>
    </w:rPr>
  </w:style>
  <w:style w:type="paragraph" w:styleId="3">
    <w:name w:val="heading 3"/>
    <w:basedOn w:val="a"/>
    <w:next w:val="a"/>
    <w:link w:val="30"/>
    <w:unhideWhenUsed/>
    <w:qFormat/>
    <w:rsid w:val="00833487"/>
    <w:pPr>
      <w:keepNext/>
      <w:keepLines/>
      <w:spacing w:before="200" w:line="259" w:lineRule="auto"/>
      <w:outlineLvl w:val="2"/>
    </w:pPr>
    <w:rPr>
      <w:rFonts w:asciiTheme="majorHAnsi" w:eastAsiaTheme="majorEastAsia" w:hAnsiTheme="majorHAnsi" w:cstheme="majorBidi"/>
      <w:b/>
      <w:bCs/>
      <w:color w:val="5B9BD5" w:themeColor="accent1"/>
      <w:sz w:val="22"/>
      <w:szCs w:val="22"/>
      <w:lang w:eastAsia="en-US"/>
    </w:rPr>
  </w:style>
  <w:style w:type="paragraph" w:styleId="4">
    <w:name w:val="heading 4"/>
    <w:basedOn w:val="a"/>
    <w:next w:val="a"/>
    <w:link w:val="40"/>
    <w:unhideWhenUsed/>
    <w:qFormat/>
    <w:rsid w:val="00833487"/>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5E0159"/>
    <w:pPr>
      <w:keepNext/>
      <w:keepLines/>
      <w:spacing w:before="40"/>
      <w:outlineLvl w:val="4"/>
    </w:pPr>
    <w:rPr>
      <w:rFonts w:asciiTheme="majorHAnsi" w:eastAsiaTheme="majorEastAsia" w:hAnsiTheme="majorHAnsi" w:cstheme="majorBidi"/>
      <w:color w:val="2E74B5" w:themeColor="accent1" w:themeShade="BF"/>
      <w:szCs w:val="24"/>
    </w:rPr>
  </w:style>
  <w:style w:type="paragraph" w:styleId="6">
    <w:name w:val="heading 6"/>
    <w:basedOn w:val="a"/>
    <w:next w:val="a"/>
    <w:link w:val="60"/>
    <w:uiPriority w:val="9"/>
    <w:semiHidden/>
    <w:unhideWhenUsed/>
    <w:qFormat/>
    <w:rsid w:val="00833487"/>
    <w:pPr>
      <w:keepNext/>
      <w:keepLines/>
      <w:spacing w:before="200" w:line="259" w:lineRule="auto"/>
      <w:outlineLvl w:val="5"/>
    </w:pPr>
    <w:rPr>
      <w:rFonts w:asciiTheme="majorHAnsi" w:eastAsiaTheme="majorEastAsia" w:hAnsiTheme="majorHAnsi" w:cstheme="majorBidi"/>
      <w:i/>
      <w:iCs/>
      <w:color w:val="1F4D78"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rFonts w:ascii="Times New Roman" w:hAnsi="Times New Roman"/>
      <w:b/>
      <w:smallCaps/>
      <w:sz w:val="26"/>
    </w:rPr>
  </w:style>
  <w:style w:type="paragraph" w:styleId="a5">
    <w:name w:val="header"/>
    <w:basedOn w:val="a"/>
    <w:link w:val="a6"/>
    <w:uiPriority w:val="99"/>
    <w:pPr>
      <w:tabs>
        <w:tab w:val="center" w:pos="4153"/>
        <w:tab w:val="right" w:pos="8306"/>
      </w:tabs>
    </w:pPr>
  </w:style>
  <w:style w:type="paragraph" w:styleId="a7">
    <w:name w:val="footer"/>
    <w:basedOn w:val="a"/>
    <w:link w:val="a8"/>
    <w:uiPriority w:val="99"/>
    <w:pPr>
      <w:tabs>
        <w:tab w:val="center" w:pos="4153"/>
        <w:tab w:val="right" w:pos="8306"/>
      </w:tabs>
    </w:pPr>
  </w:style>
  <w:style w:type="character" w:styleId="a9">
    <w:name w:val="page number"/>
    <w:basedOn w:val="a0"/>
  </w:style>
  <w:style w:type="paragraph" w:styleId="aa">
    <w:name w:val="Body Text Indent"/>
    <w:basedOn w:val="a"/>
    <w:link w:val="ab"/>
    <w:rsid w:val="00D543CA"/>
    <w:pPr>
      <w:spacing w:line="360" w:lineRule="auto"/>
      <w:ind w:firstLine="709"/>
      <w:jc w:val="both"/>
    </w:pPr>
  </w:style>
  <w:style w:type="character" w:styleId="ac">
    <w:name w:val="Hyperlink"/>
    <w:uiPriority w:val="99"/>
    <w:rsid w:val="00D543CA"/>
    <w:rPr>
      <w:color w:val="0000FF"/>
      <w:u w:val="single"/>
    </w:rPr>
  </w:style>
  <w:style w:type="paragraph" w:customStyle="1" w:styleId="ConsNormal">
    <w:name w:val="ConsNormal"/>
    <w:rsid w:val="00CE6D0E"/>
    <w:pPr>
      <w:widowControl w:val="0"/>
      <w:autoSpaceDE w:val="0"/>
      <w:autoSpaceDN w:val="0"/>
      <w:adjustRightInd w:val="0"/>
      <w:ind w:firstLine="720"/>
    </w:pPr>
    <w:rPr>
      <w:rFonts w:ascii="Arial" w:hAnsi="Arial" w:cs="Arial"/>
    </w:rPr>
  </w:style>
  <w:style w:type="paragraph" w:styleId="ad">
    <w:name w:val="Balloon Text"/>
    <w:basedOn w:val="a"/>
    <w:link w:val="ae"/>
    <w:uiPriority w:val="99"/>
    <w:rsid w:val="00194CC6"/>
    <w:rPr>
      <w:rFonts w:ascii="Tahoma" w:hAnsi="Tahoma" w:cs="Tahoma"/>
      <w:sz w:val="16"/>
      <w:szCs w:val="16"/>
    </w:rPr>
  </w:style>
  <w:style w:type="table" w:styleId="af">
    <w:name w:val="Table Grid"/>
    <w:basedOn w:val="a1"/>
    <w:uiPriority w:val="59"/>
    <w:rsid w:val="005F5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3"/>
    <w:rsid w:val="00C924A9"/>
    <w:rPr>
      <w:b/>
      <w:smallCaps/>
      <w:sz w:val="26"/>
      <w:lang w:val="ru-RU" w:eastAsia="ru-RU" w:bidi="ar-SA"/>
    </w:rPr>
  </w:style>
  <w:style w:type="character" w:customStyle="1" w:styleId="20">
    <w:name w:val="Заголовок 2 Знак"/>
    <w:link w:val="2"/>
    <w:rsid w:val="00125471"/>
    <w:rPr>
      <w:b/>
      <w:color w:val="000000"/>
      <w:sz w:val="22"/>
    </w:rPr>
  </w:style>
  <w:style w:type="paragraph" w:customStyle="1" w:styleId="14">
    <w:name w:val="Шаблон14"/>
    <w:basedOn w:val="a"/>
    <w:link w:val="140"/>
    <w:qFormat/>
    <w:rsid w:val="00125471"/>
    <w:pPr>
      <w:spacing w:line="360" w:lineRule="auto"/>
      <w:ind w:firstLine="709"/>
      <w:jc w:val="both"/>
    </w:pPr>
    <w:rPr>
      <w:rFonts w:ascii="Times New Roman" w:hAnsi="Times New Roman"/>
      <w:sz w:val="28"/>
      <w:szCs w:val="28"/>
    </w:rPr>
  </w:style>
  <w:style w:type="character" w:customStyle="1" w:styleId="140">
    <w:name w:val="Шаблон14 Знак"/>
    <w:link w:val="14"/>
    <w:rsid w:val="00125471"/>
    <w:rPr>
      <w:sz w:val="28"/>
      <w:szCs w:val="28"/>
    </w:rPr>
  </w:style>
  <w:style w:type="character" w:customStyle="1" w:styleId="11">
    <w:name w:val="Основной текст с отступом Знак1"/>
    <w:uiPriority w:val="99"/>
    <w:semiHidden/>
    <w:rsid w:val="00C94377"/>
    <w:rPr>
      <w:rFonts w:ascii="TimesET" w:eastAsia="Times New Roman" w:hAnsi="TimesET" w:cs="Times New Roman"/>
      <w:sz w:val="24"/>
      <w:szCs w:val="20"/>
      <w:lang w:eastAsia="ru-RU"/>
    </w:rPr>
  </w:style>
  <w:style w:type="character" w:customStyle="1" w:styleId="CharStyle6">
    <w:name w:val="Char Style 6"/>
    <w:link w:val="Style2"/>
    <w:rsid w:val="00C94377"/>
    <w:rPr>
      <w:sz w:val="22"/>
      <w:szCs w:val="22"/>
      <w:shd w:val="clear" w:color="auto" w:fill="FFFFFF"/>
    </w:rPr>
  </w:style>
  <w:style w:type="paragraph" w:customStyle="1" w:styleId="Style2">
    <w:name w:val="Style 2"/>
    <w:basedOn w:val="a"/>
    <w:link w:val="CharStyle6"/>
    <w:rsid w:val="00C94377"/>
    <w:pPr>
      <w:widowControl w:val="0"/>
      <w:shd w:val="clear" w:color="auto" w:fill="FFFFFF"/>
      <w:spacing w:before="840" w:after="300" w:line="0" w:lineRule="atLeast"/>
    </w:pPr>
    <w:rPr>
      <w:rFonts w:ascii="Times New Roman" w:hAnsi="Times New Roman"/>
      <w:sz w:val="22"/>
      <w:szCs w:val="22"/>
    </w:rPr>
  </w:style>
  <w:style w:type="character" w:customStyle="1" w:styleId="a6">
    <w:name w:val="Верхний колонтитул Знак"/>
    <w:link w:val="a5"/>
    <w:uiPriority w:val="99"/>
    <w:rsid w:val="00E12092"/>
    <w:rPr>
      <w:rFonts w:ascii="Arial" w:hAnsi="Arial"/>
      <w:sz w:val="24"/>
    </w:rPr>
  </w:style>
  <w:style w:type="character" w:customStyle="1" w:styleId="30">
    <w:name w:val="Заголовок 3 Знак"/>
    <w:basedOn w:val="a0"/>
    <w:link w:val="3"/>
    <w:rsid w:val="00833487"/>
    <w:rPr>
      <w:rFonts w:asciiTheme="majorHAnsi" w:eastAsiaTheme="majorEastAsia" w:hAnsiTheme="majorHAnsi" w:cstheme="majorBidi"/>
      <w:b/>
      <w:bCs/>
      <w:color w:val="5B9BD5" w:themeColor="accent1"/>
      <w:sz w:val="22"/>
      <w:szCs w:val="22"/>
      <w:lang w:eastAsia="en-US"/>
    </w:rPr>
  </w:style>
  <w:style w:type="character" w:customStyle="1" w:styleId="40">
    <w:name w:val="Заголовок 4 Знак"/>
    <w:basedOn w:val="a0"/>
    <w:link w:val="4"/>
    <w:rsid w:val="00833487"/>
    <w:rPr>
      <w:rFonts w:ascii="Calibri" w:hAnsi="Calibri"/>
      <w:b/>
      <w:bCs/>
      <w:sz w:val="28"/>
      <w:szCs w:val="28"/>
    </w:rPr>
  </w:style>
  <w:style w:type="character" w:customStyle="1" w:styleId="60">
    <w:name w:val="Заголовок 6 Знак"/>
    <w:basedOn w:val="a0"/>
    <w:link w:val="6"/>
    <w:uiPriority w:val="9"/>
    <w:semiHidden/>
    <w:rsid w:val="00833487"/>
    <w:rPr>
      <w:rFonts w:asciiTheme="majorHAnsi" w:eastAsiaTheme="majorEastAsia" w:hAnsiTheme="majorHAnsi" w:cstheme="majorBidi"/>
      <w:i/>
      <w:iCs/>
      <w:color w:val="1F4D78" w:themeColor="accent1" w:themeShade="7F"/>
      <w:sz w:val="22"/>
      <w:szCs w:val="22"/>
      <w:lang w:eastAsia="en-US"/>
    </w:rPr>
  </w:style>
  <w:style w:type="character" w:customStyle="1" w:styleId="10">
    <w:name w:val="Заголовок 1 Знак"/>
    <w:basedOn w:val="a0"/>
    <w:link w:val="1"/>
    <w:rsid w:val="00833487"/>
    <w:rPr>
      <w:b/>
      <w:color w:val="000000"/>
      <w:sz w:val="36"/>
    </w:rPr>
  </w:style>
  <w:style w:type="paragraph" w:customStyle="1" w:styleId="ConsPlusNormal">
    <w:name w:val="ConsPlusNormal"/>
    <w:rsid w:val="00833487"/>
    <w:pPr>
      <w:widowControl w:val="0"/>
      <w:autoSpaceDE w:val="0"/>
      <w:autoSpaceDN w:val="0"/>
    </w:pPr>
    <w:rPr>
      <w:sz w:val="28"/>
    </w:rPr>
  </w:style>
  <w:style w:type="paragraph" w:customStyle="1" w:styleId="ConsPlusTitle">
    <w:name w:val="ConsPlusTitle"/>
    <w:rsid w:val="00833487"/>
    <w:pPr>
      <w:widowControl w:val="0"/>
      <w:autoSpaceDE w:val="0"/>
      <w:autoSpaceDN w:val="0"/>
    </w:pPr>
    <w:rPr>
      <w:b/>
      <w:sz w:val="28"/>
    </w:rPr>
  </w:style>
  <w:style w:type="paragraph" w:styleId="af0">
    <w:name w:val="List Paragraph"/>
    <w:basedOn w:val="a"/>
    <w:link w:val="af1"/>
    <w:uiPriority w:val="34"/>
    <w:qFormat/>
    <w:rsid w:val="0083348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833487"/>
    <w:rPr>
      <w:rFonts w:ascii="Arial" w:hAnsi="Arial"/>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3487"/>
    <w:pPr>
      <w:spacing w:before="100" w:beforeAutospacing="1" w:after="100" w:afterAutospacing="1"/>
    </w:pPr>
    <w:rPr>
      <w:rFonts w:ascii="Tahoma" w:hAnsi="Tahoma"/>
      <w:sz w:val="20"/>
      <w:lang w:val="en-US" w:eastAsia="en-US"/>
    </w:rPr>
  </w:style>
  <w:style w:type="paragraph" w:styleId="af2">
    <w:name w:val="Plain Text"/>
    <w:basedOn w:val="a"/>
    <w:link w:val="af3"/>
    <w:rsid w:val="00833487"/>
    <w:rPr>
      <w:rFonts w:ascii="Courier New" w:hAnsi="Courier New"/>
      <w:sz w:val="20"/>
    </w:rPr>
  </w:style>
  <w:style w:type="character" w:customStyle="1" w:styleId="af3">
    <w:name w:val="Текст Знак"/>
    <w:basedOn w:val="a0"/>
    <w:link w:val="af2"/>
    <w:rsid w:val="00833487"/>
    <w:rPr>
      <w:rFonts w:ascii="Courier New" w:hAnsi="Courier New"/>
    </w:rPr>
  </w:style>
  <w:style w:type="character" w:customStyle="1" w:styleId="ae">
    <w:name w:val="Текст выноски Знак"/>
    <w:basedOn w:val="a0"/>
    <w:link w:val="ad"/>
    <w:uiPriority w:val="99"/>
    <w:rsid w:val="00833487"/>
    <w:rPr>
      <w:rFonts w:ascii="Tahoma" w:hAnsi="Tahoma" w:cs="Tahoma"/>
      <w:sz w:val="16"/>
      <w:szCs w:val="16"/>
    </w:rPr>
  </w:style>
  <w:style w:type="paragraph" w:styleId="21">
    <w:name w:val="Body Text Indent 2"/>
    <w:basedOn w:val="a"/>
    <w:link w:val="22"/>
    <w:unhideWhenUsed/>
    <w:rsid w:val="00833487"/>
    <w:pPr>
      <w:spacing w:after="120" w:line="480" w:lineRule="auto"/>
      <w:ind w:left="283"/>
    </w:pPr>
    <w:rPr>
      <w:rFonts w:asciiTheme="minorHAnsi" w:eastAsiaTheme="minorHAnsi" w:hAnsiTheme="minorHAnsi" w:cstheme="minorBidi"/>
      <w:sz w:val="22"/>
      <w:szCs w:val="22"/>
      <w:lang w:eastAsia="en-US"/>
    </w:rPr>
  </w:style>
  <w:style w:type="character" w:customStyle="1" w:styleId="22">
    <w:name w:val="Основной текст с отступом 2 Знак"/>
    <w:basedOn w:val="a0"/>
    <w:link w:val="21"/>
    <w:rsid w:val="00833487"/>
    <w:rPr>
      <w:rFonts w:asciiTheme="minorHAnsi" w:eastAsiaTheme="minorHAnsi" w:hAnsiTheme="minorHAnsi" w:cstheme="minorBidi"/>
      <w:sz w:val="22"/>
      <w:szCs w:val="22"/>
      <w:lang w:eastAsia="en-US"/>
    </w:rPr>
  </w:style>
  <w:style w:type="paragraph" w:styleId="af4">
    <w:name w:val="Title"/>
    <w:basedOn w:val="a"/>
    <w:link w:val="af5"/>
    <w:uiPriority w:val="99"/>
    <w:qFormat/>
    <w:rsid w:val="00833487"/>
    <w:pPr>
      <w:jc w:val="center"/>
    </w:pPr>
    <w:rPr>
      <w:rFonts w:ascii="Times New Roman" w:hAnsi="Times New Roman"/>
      <w:b/>
      <w:sz w:val="20"/>
      <w:szCs w:val="24"/>
    </w:rPr>
  </w:style>
  <w:style w:type="character" w:customStyle="1" w:styleId="af5">
    <w:name w:val="Название Знак"/>
    <w:basedOn w:val="a0"/>
    <w:link w:val="af4"/>
    <w:uiPriority w:val="99"/>
    <w:rsid w:val="00833487"/>
    <w:rPr>
      <w:b/>
      <w:szCs w:val="24"/>
    </w:rPr>
  </w:style>
  <w:style w:type="paragraph" w:customStyle="1" w:styleId="12">
    <w:name w:val="!Стиль1"/>
    <w:basedOn w:val="a"/>
    <w:rsid w:val="00833487"/>
    <w:pPr>
      <w:widowControl w:val="0"/>
      <w:adjustRightInd w:val="0"/>
      <w:spacing w:line="360" w:lineRule="atLeast"/>
      <w:ind w:firstLine="709"/>
      <w:jc w:val="both"/>
      <w:textAlignment w:val="baseline"/>
    </w:pPr>
    <w:rPr>
      <w:rFonts w:ascii="Times New Roman" w:hAnsi="Times New Roman"/>
      <w:sz w:val="28"/>
      <w:szCs w:val="28"/>
    </w:rPr>
  </w:style>
  <w:style w:type="paragraph" w:customStyle="1" w:styleId="msonormalmailrucssattributepostfix">
    <w:name w:val="msonormal_mailru_css_attribute_postfix"/>
    <w:basedOn w:val="a"/>
    <w:rsid w:val="00833487"/>
    <w:pPr>
      <w:spacing w:before="100" w:beforeAutospacing="1" w:after="100" w:afterAutospacing="1"/>
    </w:pPr>
    <w:rPr>
      <w:rFonts w:ascii="Times New Roman" w:hAnsi="Times New Roman"/>
      <w:szCs w:val="24"/>
    </w:rPr>
  </w:style>
  <w:style w:type="paragraph" w:styleId="af6">
    <w:name w:val="Normal (Web)"/>
    <w:basedOn w:val="a"/>
    <w:uiPriority w:val="99"/>
    <w:unhideWhenUsed/>
    <w:rsid w:val="00833487"/>
    <w:pPr>
      <w:spacing w:before="100" w:beforeAutospacing="1" w:after="100" w:afterAutospacing="1"/>
    </w:pPr>
    <w:rPr>
      <w:rFonts w:ascii="Times New Roman" w:hAnsi="Times New Roman"/>
      <w:szCs w:val="24"/>
    </w:rPr>
  </w:style>
  <w:style w:type="character" w:customStyle="1" w:styleId="23">
    <w:name w:val="Основной текст (2)"/>
    <w:rsid w:val="00833487"/>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ab">
    <w:name w:val="Основной текст с отступом Знак"/>
    <w:basedOn w:val="a0"/>
    <w:link w:val="aa"/>
    <w:rsid w:val="00833487"/>
    <w:rPr>
      <w:rFonts w:ascii="Arial" w:hAnsi="Arial"/>
      <w:sz w:val="24"/>
    </w:rPr>
  </w:style>
  <w:style w:type="table" w:customStyle="1" w:styleId="13">
    <w:name w:val="Сетка таблицы1"/>
    <w:basedOn w:val="a1"/>
    <w:next w:val="af"/>
    <w:uiPriority w:val="5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833487"/>
    <w:pPr>
      <w:widowControl w:val="0"/>
      <w:autoSpaceDE w:val="0"/>
      <w:autoSpaceDN w:val="0"/>
      <w:adjustRightInd w:val="0"/>
      <w:ind w:right="19772"/>
    </w:pPr>
    <w:rPr>
      <w:rFonts w:ascii="Courier New" w:hAnsi="Courier New" w:cs="Courier New"/>
    </w:rPr>
  </w:style>
  <w:style w:type="table" w:customStyle="1" w:styleId="24">
    <w:name w:val="Сетка таблицы2"/>
    <w:basedOn w:val="a1"/>
    <w:next w:val="af"/>
    <w:uiPriority w:val="5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uiPriority w:val="99"/>
    <w:unhideWhenUsed/>
    <w:rsid w:val="00833487"/>
    <w:pPr>
      <w:widowControl w:val="0"/>
      <w:autoSpaceDE w:val="0"/>
      <w:autoSpaceDN w:val="0"/>
      <w:ind w:firstLine="709"/>
      <w:jc w:val="both"/>
    </w:pPr>
    <w:rPr>
      <w:rFonts w:ascii="Times New Roman" w:hAnsi="Times New Roman"/>
      <w:sz w:val="20"/>
    </w:rPr>
  </w:style>
  <w:style w:type="character" w:customStyle="1" w:styleId="af8">
    <w:name w:val="Текст сноски Знак"/>
    <w:basedOn w:val="a0"/>
    <w:link w:val="af7"/>
    <w:uiPriority w:val="99"/>
    <w:rsid w:val="00833487"/>
  </w:style>
  <w:style w:type="character" w:styleId="af9">
    <w:name w:val="footnote reference"/>
    <w:basedOn w:val="a0"/>
    <w:uiPriority w:val="99"/>
    <w:unhideWhenUsed/>
    <w:rsid w:val="00833487"/>
    <w:rPr>
      <w:vertAlign w:val="superscript"/>
    </w:rPr>
  </w:style>
  <w:style w:type="table" w:customStyle="1" w:styleId="31">
    <w:name w:val="Сетка таблицы3"/>
    <w:basedOn w:val="a1"/>
    <w:next w:val="af"/>
    <w:uiPriority w:val="59"/>
    <w:rsid w:val="00833487"/>
    <w:rPr>
      <w:rFonts w:eastAsiaTheme="minorHAnsi"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nhideWhenUsed/>
    <w:rsid w:val="00833487"/>
    <w:pPr>
      <w:spacing w:after="120" w:line="259" w:lineRule="auto"/>
      <w:ind w:left="283"/>
    </w:pPr>
    <w:rPr>
      <w:rFonts w:asciiTheme="minorHAnsi" w:eastAsiaTheme="minorHAnsi" w:hAnsiTheme="minorHAnsi" w:cstheme="minorBidi"/>
      <w:sz w:val="16"/>
      <w:szCs w:val="16"/>
      <w:lang w:eastAsia="en-US"/>
    </w:rPr>
  </w:style>
  <w:style w:type="character" w:customStyle="1" w:styleId="33">
    <w:name w:val="Основной текст с отступом 3 Знак"/>
    <w:basedOn w:val="a0"/>
    <w:link w:val="32"/>
    <w:rsid w:val="00833487"/>
    <w:rPr>
      <w:rFonts w:asciiTheme="minorHAnsi" w:eastAsiaTheme="minorHAnsi" w:hAnsiTheme="minorHAnsi" w:cstheme="minorBidi"/>
      <w:sz w:val="16"/>
      <w:szCs w:val="16"/>
      <w:lang w:eastAsia="en-US"/>
    </w:rPr>
  </w:style>
  <w:style w:type="numbering" w:customStyle="1" w:styleId="15">
    <w:name w:val="Нет списка1"/>
    <w:next w:val="a2"/>
    <w:uiPriority w:val="99"/>
    <w:semiHidden/>
    <w:unhideWhenUsed/>
    <w:rsid w:val="00833487"/>
  </w:style>
  <w:style w:type="paragraph" w:customStyle="1" w:styleId="afa">
    <w:name w:val="Обычный абзац"/>
    <w:basedOn w:val="a"/>
    <w:rsid w:val="00833487"/>
    <w:pPr>
      <w:ind w:firstLine="709"/>
      <w:jc w:val="both"/>
    </w:pPr>
    <w:rPr>
      <w:rFonts w:ascii="Times New Roman" w:hAnsi="Times New Roman"/>
      <w:sz w:val="28"/>
      <w:szCs w:val="28"/>
    </w:rPr>
  </w:style>
  <w:style w:type="paragraph" w:styleId="afb">
    <w:name w:val="List Number"/>
    <w:basedOn w:val="a"/>
    <w:rsid w:val="00833487"/>
    <w:pPr>
      <w:ind w:firstLine="709"/>
    </w:pPr>
    <w:rPr>
      <w:rFonts w:ascii="Times New Roman" w:hAnsi="Times New Roman"/>
      <w:sz w:val="28"/>
      <w:szCs w:val="28"/>
    </w:rPr>
  </w:style>
  <w:style w:type="character" w:customStyle="1" w:styleId="f">
    <w:name w:val="f"/>
    <w:basedOn w:val="a0"/>
    <w:rsid w:val="00833487"/>
  </w:style>
  <w:style w:type="paragraph" w:customStyle="1" w:styleId="afc">
    <w:name w:val="Знак Знак Знак Знак Знак Знак Знак Знак Знак Знак"/>
    <w:basedOn w:val="a"/>
    <w:rsid w:val="00833487"/>
    <w:rPr>
      <w:rFonts w:ascii="Times New Roman" w:hAnsi="Times New Roman"/>
      <w:sz w:val="28"/>
    </w:rPr>
  </w:style>
  <w:style w:type="character" w:styleId="afd">
    <w:name w:val="annotation reference"/>
    <w:rsid w:val="00833487"/>
    <w:rPr>
      <w:sz w:val="16"/>
      <w:szCs w:val="16"/>
    </w:rPr>
  </w:style>
  <w:style w:type="paragraph" w:styleId="afe">
    <w:name w:val="annotation text"/>
    <w:basedOn w:val="a"/>
    <w:link w:val="aff"/>
    <w:rsid w:val="00833487"/>
    <w:rPr>
      <w:rFonts w:ascii="Times New Roman" w:hAnsi="Times New Roman"/>
      <w:sz w:val="20"/>
    </w:rPr>
  </w:style>
  <w:style w:type="character" w:customStyle="1" w:styleId="aff">
    <w:name w:val="Текст примечания Знак"/>
    <w:basedOn w:val="a0"/>
    <w:link w:val="afe"/>
    <w:rsid w:val="00833487"/>
  </w:style>
  <w:style w:type="paragraph" w:styleId="aff0">
    <w:name w:val="annotation subject"/>
    <w:basedOn w:val="afe"/>
    <w:next w:val="afe"/>
    <w:link w:val="aff1"/>
    <w:rsid w:val="00833487"/>
    <w:rPr>
      <w:b/>
      <w:bCs/>
    </w:rPr>
  </w:style>
  <w:style w:type="character" w:customStyle="1" w:styleId="aff1">
    <w:name w:val="Тема примечания Знак"/>
    <w:basedOn w:val="aff"/>
    <w:link w:val="aff0"/>
    <w:rsid w:val="00833487"/>
    <w:rPr>
      <w:b/>
      <w:bCs/>
    </w:rPr>
  </w:style>
  <w:style w:type="character" w:customStyle="1" w:styleId="af1">
    <w:name w:val="Абзац списка Знак"/>
    <w:link w:val="af0"/>
    <w:uiPriority w:val="34"/>
    <w:locked/>
    <w:rsid w:val="00833487"/>
    <w:rPr>
      <w:rFonts w:asciiTheme="minorHAnsi" w:eastAsiaTheme="minorHAnsi" w:hAnsiTheme="minorHAnsi" w:cstheme="minorBidi"/>
      <w:sz w:val="22"/>
      <w:szCs w:val="22"/>
      <w:lang w:eastAsia="en-US"/>
    </w:rPr>
  </w:style>
  <w:style w:type="paragraph" w:customStyle="1" w:styleId="25">
    <w:name w:val="Îñíîâíîé òåêñò 2"/>
    <w:basedOn w:val="a"/>
    <w:rsid w:val="00833487"/>
    <w:pPr>
      <w:widowControl w:val="0"/>
      <w:overflowPunct w:val="0"/>
      <w:autoSpaceDE w:val="0"/>
      <w:autoSpaceDN w:val="0"/>
      <w:adjustRightInd w:val="0"/>
      <w:ind w:right="-625" w:firstLine="567"/>
      <w:jc w:val="both"/>
      <w:textAlignment w:val="baseline"/>
    </w:pPr>
  </w:style>
  <w:style w:type="paragraph" w:customStyle="1" w:styleId="aff2">
    <w:name w:val="Знак"/>
    <w:basedOn w:val="a"/>
    <w:rsid w:val="00833487"/>
    <w:pPr>
      <w:spacing w:after="160" w:line="240" w:lineRule="exact"/>
    </w:pPr>
    <w:rPr>
      <w:rFonts w:ascii="Verdana" w:hAnsi="Verdana"/>
      <w:szCs w:val="24"/>
      <w:lang w:val="en-US" w:eastAsia="en-US"/>
    </w:rPr>
  </w:style>
  <w:style w:type="table" w:customStyle="1" w:styleId="41">
    <w:name w:val="Сетка таблицы4"/>
    <w:basedOn w:val="a1"/>
    <w:next w:val="af"/>
    <w:uiPriority w:val="59"/>
    <w:rsid w:val="00833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Document Map"/>
    <w:basedOn w:val="a"/>
    <w:link w:val="aff4"/>
    <w:rsid w:val="00833487"/>
    <w:rPr>
      <w:rFonts w:ascii="Tahoma" w:hAnsi="Tahoma" w:cs="Tahoma"/>
      <w:sz w:val="16"/>
      <w:szCs w:val="16"/>
    </w:rPr>
  </w:style>
  <w:style w:type="character" w:customStyle="1" w:styleId="aff4">
    <w:name w:val="Схема документа Знак"/>
    <w:basedOn w:val="a0"/>
    <w:link w:val="aff3"/>
    <w:rsid w:val="00833487"/>
    <w:rPr>
      <w:rFonts w:ascii="Tahoma" w:hAnsi="Tahoma" w:cs="Tahoma"/>
      <w:sz w:val="16"/>
      <w:szCs w:val="16"/>
    </w:rPr>
  </w:style>
  <w:style w:type="character" w:styleId="aff5">
    <w:name w:val="Placeholder Text"/>
    <w:basedOn w:val="a0"/>
    <w:uiPriority w:val="99"/>
    <w:semiHidden/>
    <w:rsid w:val="00833487"/>
    <w:rPr>
      <w:color w:val="808080"/>
    </w:rPr>
  </w:style>
  <w:style w:type="paragraph" w:styleId="34">
    <w:name w:val="Body Text 3"/>
    <w:basedOn w:val="a"/>
    <w:link w:val="35"/>
    <w:rsid w:val="00833487"/>
    <w:pPr>
      <w:jc w:val="center"/>
    </w:pPr>
    <w:rPr>
      <w:rFonts w:ascii="Times New Roman" w:hAnsi="Times New Roman"/>
      <w:b/>
      <w:sz w:val="28"/>
    </w:rPr>
  </w:style>
  <w:style w:type="character" w:customStyle="1" w:styleId="35">
    <w:name w:val="Основной текст 3 Знак"/>
    <w:basedOn w:val="a0"/>
    <w:link w:val="34"/>
    <w:rsid w:val="00833487"/>
    <w:rPr>
      <w:b/>
      <w:sz w:val="28"/>
    </w:rPr>
  </w:style>
  <w:style w:type="paragraph" w:customStyle="1" w:styleId="210">
    <w:name w:val="Основной текст 21"/>
    <w:basedOn w:val="a"/>
    <w:rsid w:val="00833487"/>
    <w:pPr>
      <w:suppressAutoHyphens/>
      <w:jc w:val="both"/>
    </w:pPr>
    <w:rPr>
      <w:rFonts w:ascii="Times New Roman" w:hAnsi="Times New Roman"/>
    </w:rPr>
  </w:style>
  <w:style w:type="paragraph" w:customStyle="1" w:styleId="220">
    <w:name w:val="Основной текст 22"/>
    <w:basedOn w:val="a"/>
    <w:rsid w:val="00833487"/>
    <w:pPr>
      <w:widowControl w:val="0"/>
      <w:ind w:firstLine="567"/>
      <w:jc w:val="both"/>
    </w:pPr>
    <w:rPr>
      <w:rFonts w:ascii="Times New Roman" w:hAnsi="Times New Roman"/>
      <w:sz w:val="28"/>
    </w:rPr>
  </w:style>
  <w:style w:type="character" w:customStyle="1" w:styleId="26">
    <w:name w:val="Основной текст (2)_"/>
    <w:basedOn w:val="a0"/>
    <w:rsid w:val="00833487"/>
    <w:rPr>
      <w:shd w:val="clear" w:color="auto" w:fill="FFFFFF"/>
    </w:rPr>
  </w:style>
  <w:style w:type="character" w:customStyle="1" w:styleId="27">
    <w:name w:val="Основной текст (2) + Полужирный"/>
    <w:basedOn w:val="26"/>
    <w:rsid w:val="0083348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
    <w:name w:val="Подпись к таблице (2)_"/>
    <w:basedOn w:val="a0"/>
    <w:link w:val="29"/>
    <w:rsid w:val="00833487"/>
    <w:rPr>
      <w:b/>
      <w:bCs/>
      <w:i/>
      <w:iCs/>
      <w:spacing w:val="-10"/>
      <w:shd w:val="clear" w:color="auto" w:fill="FFFFFF"/>
    </w:rPr>
  </w:style>
  <w:style w:type="paragraph" w:customStyle="1" w:styleId="29">
    <w:name w:val="Подпись к таблице (2)"/>
    <w:basedOn w:val="a"/>
    <w:link w:val="28"/>
    <w:rsid w:val="00833487"/>
    <w:pPr>
      <w:widowControl w:val="0"/>
      <w:shd w:val="clear" w:color="auto" w:fill="FFFFFF"/>
      <w:spacing w:line="0" w:lineRule="atLeast"/>
      <w:jc w:val="right"/>
    </w:pPr>
    <w:rPr>
      <w:rFonts w:ascii="Times New Roman" w:hAnsi="Times New Roman"/>
      <w:b/>
      <w:bCs/>
      <w:i/>
      <w:iCs/>
      <w:spacing w:val="-10"/>
      <w:sz w:val="20"/>
    </w:rPr>
  </w:style>
  <w:style w:type="character" w:customStyle="1" w:styleId="aff6">
    <w:name w:val="Подпись к таблице_"/>
    <w:basedOn w:val="a0"/>
    <w:link w:val="aff7"/>
    <w:rsid w:val="00833487"/>
    <w:rPr>
      <w:b/>
      <w:bCs/>
      <w:shd w:val="clear" w:color="auto" w:fill="FFFFFF"/>
    </w:rPr>
  </w:style>
  <w:style w:type="paragraph" w:customStyle="1" w:styleId="aff7">
    <w:name w:val="Подпись к таблице"/>
    <w:basedOn w:val="a"/>
    <w:link w:val="aff6"/>
    <w:rsid w:val="00833487"/>
    <w:pPr>
      <w:widowControl w:val="0"/>
      <w:shd w:val="clear" w:color="auto" w:fill="FFFFFF"/>
      <w:spacing w:line="0" w:lineRule="atLeast"/>
    </w:pPr>
    <w:rPr>
      <w:rFonts w:ascii="Times New Roman" w:hAnsi="Times New Roman"/>
      <w:b/>
      <w:bCs/>
      <w:sz w:val="20"/>
    </w:rPr>
  </w:style>
  <w:style w:type="character" w:customStyle="1" w:styleId="28pt">
    <w:name w:val="Основной текст (2) + 8 pt"/>
    <w:basedOn w:val="26"/>
    <w:rsid w:val="00833487"/>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2a">
    <w:name w:val="Знак Знак Знак Знак2"/>
    <w:basedOn w:val="a"/>
    <w:rsid w:val="00833487"/>
    <w:pPr>
      <w:spacing w:before="100" w:beforeAutospacing="1" w:after="100" w:afterAutospacing="1"/>
    </w:pPr>
    <w:rPr>
      <w:rFonts w:ascii="Tahoma" w:hAnsi="Tahoma" w:cs="Tahoma"/>
      <w:sz w:val="20"/>
      <w:lang w:val="en-US" w:eastAsia="en-US"/>
    </w:rPr>
  </w:style>
  <w:style w:type="paragraph" w:styleId="2b">
    <w:name w:val="List Continue 2"/>
    <w:basedOn w:val="a"/>
    <w:rsid w:val="00833487"/>
    <w:pPr>
      <w:spacing w:after="120"/>
      <w:ind w:left="566"/>
    </w:pPr>
    <w:rPr>
      <w:rFonts w:ascii="Times New Roman" w:hAnsi="Times New Roman"/>
    </w:rPr>
  </w:style>
  <w:style w:type="paragraph" w:customStyle="1" w:styleId="16">
    <w:name w:val="Верхний колонтитул1"/>
    <w:basedOn w:val="a"/>
    <w:rsid w:val="00833487"/>
    <w:pPr>
      <w:widowControl w:val="0"/>
      <w:tabs>
        <w:tab w:val="center" w:pos="4320"/>
        <w:tab w:val="right" w:pos="8640"/>
      </w:tabs>
      <w:ind w:firstLine="720"/>
      <w:jc w:val="both"/>
    </w:pPr>
    <w:rPr>
      <w:rFonts w:ascii="NTTimes/Cyrillic" w:hAnsi="NTTimes/Cyrillic"/>
      <w:sz w:val="28"/>
      <w:lang w:val="en-GB" w:eastAsia="ar-SA"/>
    </w:rPr>
  </w:style>
  <w:style w:type="character" w:customStyle="1" w:styleId="FontStyle35">
    <w:name w:val="Font Style35"/>
    <w:rsid w:val="00833487"/>
    <w:rPr>
      <w:rFonts w:ascii="Times New Roman" w:hAnsi="Times New Roman" w:cs="Times New Roman"/>
      <w:sz w:val="26"/>
      <w:szCs w:val="26"/>
    </w:rPr>
  </w:style>
  <w:style w:type="paragraph" w:customStyle="1" w:styleId="Default">
    <w:name w:val="Default"/>
    <w:rsid w:val="00833487"/>
    <w:pPr>
      <w:autoSpaceDE w:val="0"/>
      <w:autoSpaceDN w:val="0"/>
      <w:adjustRightInd w:val="0"/>
    </w:pPr>
    <w:rPr>
      <w:rFonts w:eastAsia="Calibri"/>
      <w:color w:val="000000"/>
      <w:sz w:val="24"/>
      <w:szCs w:val="24"/>
    </w:rPr>
  </w:style>
  <w:style w:type="paragraph" w:customStyle="1" w:styleId="Style6">
    <w:name w:val="Style6"/>
    <w:basedOn w:val="a"/>
    <w:uiPriority w:val="99"/>
    <w:rsid w:val="00833487"/>
    <w:pPr>
      <w:widowControl w:val="0"/>
      <w:autoSpaceDE w:val="0"/>
      <w:autoSpaceDN w:val="0"/>
      <w:adjustRightInd w:val="0"/>
      <w:spacing w:line="277" w:lineRule="exact"/>
      <w:ind w:firstLine="418"/>
      <w:jc w:val="both"/>
    </w:pPr>
    <w:rPr>
      <w:rFonts w:ascii="Times New Roman" w:hAnsi="Times New Roman"/>
      <w:szCs w:val="24"/>
    </w:rPr>
  </w:style>
  <w:style w:type="paragraph" w:customStyle="1" w:styleId="17">
    <w:name w:val="Обычный1"/>
    <w:aliases w:val="3"/>
    <w:link w:val="18"/>
    <w:rsid w:val="00833487"/>
    <w:pPr>
      <w:ind w:firstLine="425"/>
      <w:jc w:val="both"/>
    </w:pPr>
    <w:rPr>
      <w:rFonts w:ascii="Courier New" w:hAnsi="Courier New"/>
      <w:snapToGrid w:val="0"/>
      <w:sz w:val="24"/>
    </w:rPr>
  </w:style>
  <w:style w:type="paragraph" w:customStyle="1" w:styleId="aff8">
    <w:name w:val="Нормальный"/>
    <w:rsid w:val="00833487"/>
    <w:rPr>
      <w:snapToGrid w:val="0"/>
    </w:rPr>
  </w:style>
  <w:style w:type="paragraph" w:customStyle="1" w:styleId="aff9">
    <w:name w:val="Акт"/>
    <w:basedOn w:val="a"/>
    <w:rsid w:val="00833487"/>
    <w:pPr>
      <w:ind w:firstLine="425"/>
      <w:jc w:val="both"/>
    </w:pPr>
    <w:rPr>
      <w:rFonts w:ascii="Times New Roman" w:hAnsi="Times New Roman"/>
    </w:rPr>
  </w:style>
  <w:style w:type="character" w:customStyle="1" w:styleId="affa">
    <w:name w:val="Основной текст_"/>
    <w:link w:val="19"/>
    <w:rsid w:val="00833487"/>
    <w:rPr>
      <w:sz w:val="23"/>
      <w:szCs w:val="23"/>
      <w:shd w:val="clear" w:color="auto" w:fill="FFFFFF"/>
    </w:rPr>
  </w:style>
  <w:style w:type="paragraph" w:customStyle="1" w:styleId="19">
    <w:name w:val="Основной текст1"/>
    <w:basedOn w:val="a"/>
    <w:link w:val="affa"/>
    <w:rsid w:val="00833487"/>
    <w:pPr>
      <w:shd w:val="clear" w:color="auto" w:fill="FFFFFF"/>
      <w:spacing w:before="60" w:after="60" w:line="283" w:lineRule="exact"/>
      <w:jc w:val="both"/>
    </w:pPr>
    <w:rPr>
      <w:rFonts w:ascii="Times New Roman" w:hAnsi="Times New Roman"/>
      <w:sz w:val="23"/>
      <w:szCs w:val="23"/>
      <w:shd w:val="clear" w:color="auto" w:fill="FFFFFF"/>
    </w:rPr>
  </w:style>
  <w:style w:type="character" w:customStyle="1" w:styleId="FontStyle13">
    <w:name w:val="Font Style13"/>
    <w:basedOn w:val="a0"/>
    <w:uiPriority w:val="99"/>
    <w:rsid w:val="00833487"/>
    <w:rPr>
      <w:rFonts w:ascii="Times New Roman" w:hAnsi="Times New Roman" w:cs="Times New Roman"/>
      <w:color w:val="000000"/>
      <w:sz w:val="26"/>
      <w:szCs w:val="26"/>
    </w:rPr>
  </w:style>
  <w:style w:type="character" w:customStyle="1" w:styleId="2c">
    <w:name w:val="Заголовок №2_"/>
    <w:basedOn w:val="a0"/>
    <w:link w:val="2d"/>
    <w:rsid w:val="00833487"/>
    <w:rPr>
      <w:b/>
      <w:bCs/>
      <w:sz w:val="26"/>
      <w:szCs w:val="26"/>
      <w:shd w:val="clear" w:color="auto" w:fill="FFFFFF"/>
    </w:rPr>
  </w:style>
  <w:style w:type="paragraph" w:customStyle="1" w:styleId="2d">
    <w:name w:val="Заголовок №2"/>
    <w:basedOn w:val="a"/>
    <w:link w:val="2c"/>
    <w:rsid w:val="00833487"/>
    <w:pPr>
      <w:widowControl w:val="0"/>
      <w:shd w:val="clear" w:color="auto" w:fill="FFFFFF"/>
      <w:spacing w:before="540" w:line="298" w:lineRule="exact"/>
      <w:outlineLvl w:val="1"/>
    </w:pPr>
    <w:rPr>
      <w:rFonts w:ascii="Times New Roman" w:hAnsi="Times New Roman"/>
      <w:b/>
      <w:bCs/>
      <w:sz w:val="26"/>
      <w:szCs w:val="26"/>
    </w:rPr>
  </w:style>
  <w:style w:type="character" w:customStyle="1" w:styleId="100">
    <w:name w:val="Основной текст (10)_"/>
    <w:basedOn w:val="a0"/>
    <w:link w:val="101"/>
    <w:rsid w:val="00833487"/>
    <w:rPr>
      <w:i/>
      <w:iCs/>
      <w:sz w:val="26"/>
      <w:szCs w:val="26"/>
      <w:shd w:val="clear" w:color="auto" w:fill="FFFFFF"/>
    </w:rPr>
  </w:style>
  <w:style w:type="paragraph" w:customStyle="1" w:styleId="101">
    <w:name w:val="Основной текст (10)"/>
    <w:basedOn w:val="a"/>
    <w:link w:val="100"/>
    <w:rsid w:val="00833487"/>
    <w:pPr>
      <w:widowControl w:val="0"/>
      <w:shd w:val="clear" w:color="auto" w:fill="FFFFFF"/>
      <w:spacing w:line="446" w:lineRule="exact"/>
      <w:ind w:firstLine="740"/>
      <w:jc w:val="both"/>
    </w:pPr>
    <w:rPr>
      <w:rFonts w:ascii="Times New Roman" w:hAnsi="Times New Roman"/>
      <w:i/>
      <w:iCs/>
      <w:sz w:val="26"/>
      <w:szCs w:val="26"/>
    </w:rPr>
  </w:style>
  <w:style w:type="character" w:customStyle="1" w:styleId="w">
    <w:name w:val="w"/>
    <w:basedOn w:val="a0"/>
    <w:rsid w:val="00833487"/>
  </w:style>
  <w:style w:type="table" w:customStyle="1" w:styleId="110">
    <w:name w:val="Сетка таблицы11"/>
    <w:basedOn w:val="a1"/>
    <w:next w:val="af"/>
    <w:rsid w:val="00833487"/>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rsid w:val="00833487"/>
    <w:pPr>
      <w:widowControl w:val="0"/>
      <w:overflowPunct w:val="0"/>
      <w:autoSpaceDE w:val="0"/>
      <w:autoSpaceDN w:val="0"/>
      <w:adjustRightInd w:val="0"/>
    </w:pPr>
  </w:style>
  <w:style w:type="paragraph" w:customStyle="1" w:styleId="51">
    <w:name w:val="???????5"/>
    <w:rsid w:val="00833487"/>
  </w:style>
  <w:style w:type="paragraph" w:customStyle="1" w:styleId="36">
    <w:name w:val="Основной текст (3)"/>
    <w:basedOn w:val="a"/>
    <w:link w:val="37"/>
    <w:rsid w:val="00833487"/>
    <w:pPr>
      <w:shd w:val="clear" w:color="auto" w:fill="FFFFFF"/>
      <w:spacing w:line="240" w:lineRule="atLeast"/>
      <w:jc w:val="both"/>
    </w:pPr>
    <w:rPr>
      <w:rFonts w:ascii="Times New Roman" w:eastAsia="Arial Unicode MS" w:hAnsi="Times New Roman"/>
      <w:sz w:val="8"/>
      <w:szCs w:val="8"/>
    </w:rPr>
  </w:style>
  <w:style w:type="character" w:customStyle="1" w:styleId="37">
    <w:name w:val="Основной текст (3)_"/>
    <w:link w:val="36"/>
    <w:rsid w:val="00833487"/>
    <w:rPr>
      <w:rFonts w:eastAsia="Arial Unicode MS"/>
      <w:sz w:val="8"/>
      <w:szCs w:val="8"/>
      <w:shd w:val="clear" w:color="auto" w:fill="FFFFFF"/>
    </w:rPr>
  </w:style>
  <w:style w:type="character" w:customStyle="1" w:styleId="312pt">
    <w:name w:val="Основной текст (3) + 12 pt"/>
    <w:basedOn w:val="a0"/>
    <w:rsid w:val="0083348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833487"/>
    <w:rPr>
      <w:rFonts w:ascii="Times New Roman" w:eastAsia="Times New Roman" w:hAnsi="Times New Roman" w:cs="Times New Roman"/>
      <w:b/>
      <w:bCs/>
      <w:i w:val="0"/>
      <w:iCs w:val="0"/>
      <w:smallCaps w:val="0"/>
      <w:strike w:val="0"/>
      <w:sz w:val="26"/>
      <w:szCs w:val="26"/>
      <w:u w:val="none"/>
    </w:rPr>
  </w:style>
  <w:style w:type="character" w:customStyle="1" w:styleId="7">
    <w:name w:val="Основной текст (7)_"/>
    <w:basedOn w:val="a0"/>
    <w:link w:val="70"/>
    <w:rsid w:val="00833487"/>
    <w:rPr>
      <w:shd w:val="clear" w:color="auto" w:fill="FFFFFF"/>
    </w:rPr>
  </w:style>
  <w:style w:type="paragraph" w:customStyle="1" w:styleId="70">
    <w:name w:val="Основной текст (7)"/>
    <w:basedOn w:val="a"/>
    <w:link w:val="7"/>
    <w:rsid w:val="00833487"/>
    <w:pPr>
      <w:widowControl w:val="0"/>
      <w:shd w:val="clear" w:color="auto" w:fill="FFFFFF"/>
      <w:spacing w:before="360" w:line="302" w:lineRule="exact"/>
      <w:ind w:hanging="360"/>
      <w:jc w:val="both"/>
    </w:pPr>
    <w:rPr>
      <w:rFonts w:ascii="Times New Roman" w:hAnsi="Times New Roman"/>
      <w:sz w:val="20"/>
    </w:rPr>
  </w:style>
  <w:style w:type="character" w:customStyle="1" w:styleId="71">
    <w:name w:val="Основной текст (7) + Полужирный"/>
    <w:basedOn w:val="7"/>
    <w:rsid w:val="00833487"/>
    <w:rPr>
      <w:b/>
      <w:bCs/>
      <w:color w:val="000000"/>
      <w:spacing w:val="0"/>
      <w:w w:val="100"/>
      <w:position w:val="0"/>
      <w:sz w:val="24"/>
      <w:szCs w:val="24"/>
      <w:shd w:val="clear" w:color="auto" w:fill="FFFFFF"/>
      <w:lang w:val="ru-RU" w:eastAsia="ru-RU" w:bidi="ru-RU"/>
    </w:rPr>
  </w:style>
  <w:style w:type="character" w:customStyle="1" w:styleId="52">
    <w:name w:val="Основной текст (5) + Не полужирный"/>
    <w:basedOn w:val="a0"/>
    <w:rsid w:val="0083348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3">
    <w:name w:val="Основной текст (5)"/>
    <w:basedOn w:val="a0"/>
    <w:rsid w:val="0083348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Exact">
    <w:name w:val="Основной текст (5) Exact"/>
    <w:basedOn w:val="a0"/>
    <w:rsid w:val="00833487"/>
    <w:rPr>
      <w:rFonts w:ascii="Times New Roman" w:eastAsia="Times New Roman" w:hAnsi="Times New Roman" w:cs="Times New Roman"/>
      <w:b/>
      <w:bCs/>
      <w:i w:val="0"/>
      <w:iCs w:val="0"/>
      <w:smallCaps w:val="0"/>
      <w:strike w:val="0"/>
      <w:sz w:val="22"/>
      <w:szCs w:val="22"/>
      <w:u w:val="none"/>
    </w:rPr>
  </w:style>
  <w:style w:type="character" w:customStyle="1" w:styleId="42">
    <w:name w:val="Основной текст (4) + Не полужирный"/>
    <w:basedOn w:val="a0"/>
    <w:rsid w:val="00833487"/>
    <w:rPr>
      <w:b/>
      <w:bCs/>
      <w:color w:val="000000"/>
      <w:spacing w:val="0"/>
      <w:w w:val="100"/>
      <w:position w:val="0"/>
      <w:sz w:val="24"/>
      <w:szCs w:val="24"/>
      <w:shd w:val="clear" w:color="auto" w:fill="FFFFFF"/>
      <w:lang w:val="ru-RU" w:eastAsia="ru-RU" w:bidi="ru-RU"/>
    </w:rPr>
  </w:style>
  <w:style w:type="character" w:customStyle="1" w:styleId="312pt0">
    <w:name w:val="Основной текст (3) + 12 pt;Не полужирный"/>
    <w:basedOn w:val="a0"/>
    <w:rsid w:val="0083348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1">
    <w:name w:val="Основной текст (6) + Не полужирный"/>
    <w:basedOn w:val="a0"/>
    <w:rsid w:val="0083348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2">
    <w:name w:val="Основной текст (6)_"/>
    <w:basedOn w:val="a0"/>
    <w:link w:val="63"/>
    <w:rsid w:val="00833487"/>
    <w:rPr>
      <w:shd w:val="clear" w:color="auto" w:fill="FFFFFF"/>
    </w:rPr>
  </w:style>
  <w:style w:type="paragraph" w:customStyle="1" w:styleId="63">
    <w:name w:val="Основной текст (6)"/>
    <w:basedOn w:val="a"/>
    <w:link w:val="62"/>
    <w:rsid w:val="00833487"/>
    <w:pPr>
      <w:widowControl w:val="0"/>
      <w:shd w:val="clear" w:color="auto" w:fill="FFFFFF"/>
      <w:spacing w:line="0" w:lineRule="atLeast"/>
      <w:ind w:hanging="380"/>
    </w:pPr>
    <w:rPr>
      <w:rFonts w:ascii="Times New Roman" w:hAnsi="Times New Roman"/>
      <w:sz w:val="20"/>
    </w:rPr>
  </w:style>
  <w:style w:type="paragraph" w:customStyle="1" w:styleId="Standard">
    <w:name w:val="Standard"/>
    <w:rsid w:val="00833487"/>
    <w:pPr>
      <w:autoSpaceDN w:val="0"/>
      <w:textAlignment w:val="baseline"/>
    </w:pPr>
    <w:rPr>
      <w:kern w:val="3"/>
      <w:sz w:val="24"/>
      <w:szCs w:val="24"/>
      <w:lang w:eastAsia="zh-CN"/>
    </w:rPr>
  </w:style>
  <w:style w:type="character" w:customStyle="1" w:styleId="120">
    <w:name w:val="Стиль 12 пт"/>
    <w:rsid w:val="00833487"/>
    <w:rPr>
      <w:rFonts w:cs="Times New Roman"/>
      <w:sz w:val="24"/>
      <w:szCs w:val="24"/>
    </w:rPr>
  </w:style>
  <w:style w:type="paragraph" w:customStyle="1" w:styleId="Noeeu2oaeno-oaa">
    <w:name w:val="Noeeu2oaeno-oaa"/>
    <w:basedOn w:val="a"/>
    <w:rsid w:val="00833487"/>
    <w:pPr>
      <w:spacing w:line="288" w:lineRule="auto"/>
      <w:jc w:val="both"/>
    </w:pPr>
    <w:rPr>
      <w:rFonts w:ascii="Times New Roman" w:hAnsi="Times New Roman"/>
    </w:rPr>
  </w:style>
  <w:style w:type="paragraph" w:customStyle="1" w:styleId="38">
    <w:name w:val="Основной текст3"/>
    <w:basedOn w:val="a"/>
    <w:rsid w:val="00833487"/>
    <w:pPr>
      <w:widowControl w:val="0"/>
      <w:shd w:val="clear" w:color="auto" w:fill="FFFFFF"/>
      <w:spacing w:after="120" w:line="0" w:lineRule="atLeast"/>
    </w:pPr>
    <w:rPr>
      <w:rFonts w:ascii="Times New Roman" w:hAnsi="Times New Roman"/>
      <w:spacing w:val="7"/>
      <w:sz w:val="19"/>
      <w:szCs w:val="19"/>
    </w:rPr>
  </w:style>
  <w:style w:type="paragraph" w:styleId="affb">
    <w:name w:val="List"/>
    <w:basedOn w:val="a"/>
    <w:unhideWhenUsed/>
    <w:rsid w:val="00833487"/>
    <w:pPr>
      <w:ind w:left="283" w:hanging="283"/>
      <w:contextualSpacing/>
    </w:pPr>
    <w:rPr>
      <w:rFonts w:ascii="Times New Roman" w:hAnsi="Times New Roman"/>
      <w:szCs w:val="24"/>
    </w:rPr>
  </w:style>
  <w:style w:type="character" w:styleId="affc">
    <w:name w:val="Strong"/>
    <w:basedOn w:val="a0"/>
    <w:qFormat/>
    <w:rsid w:val="00833487"/>
    <w:rPr>
      <w:b/>
      <w:bCs/>
    </w:rPr>
  </w:style>
  <w:style w:type="character" w:customStyle="1" w:styleId="affd">
    <w:name w:val="Сноска_"/>
    <w:basedOn w:val="a0"/>
    <w:link w:val="affe"/>
    <w:rsid w:val="00833487"/>
    <w:rPr>
      <w:shd w:val="clear" w:color="auto" w:fill="FFFFFF"/>
    </w:rPr>
  </w:style>
  <w:style w:type="paragraph" w:customStyle="1" w:styleId="affe">
    <w:name w:val="Сноска"/>
    <w:basedOn w:val="a"/>
    <w:link w:val="affd"/>
    <w:rsid w:val="00833487"/>
    <w:pPr>
      <w:widowControl w:val="0"/>
      <w:shd w:val="clear" w:color="auto" w:fill="FFFFFF"/>
      <w:spacing w:line="0" w:lineRule="atLeast"/>
    </w:pPr>
    <w:rPr>
      <w:rFonts w:ascii="Times New Roman" w:hAnsi="Times New Roman"/>
      <w:sz w:val="20"/>
    </w:rPr>
  </w:style>
  <w:style w:type="character" w:customStyle="1" w:styleId="afff">
    <w:name w:val="Колонтитул_"/>
    <w:basedOn w:val="a0"/>
    <w:rsid w:val="00833487"/>
    <w:rPr>
      <w:rFonts w:ascii="Times New Roman" w:eastAsia="Times New Roman" w:hAnsi="Times New Roman" w:cs="Times New Roman"/>
      <w:b/>
      <w:bCs/>
      <w:i w:val="0"/>
      <w:iCs w:val="0"/>
      <w:smallCaps w:val="0"/>
      <w:strike w:val="0"/>
      <w:sz w:val="20"/>
      <w:szCs w:val="20"/>
      <w:u w:val="none"/>
    </w:rPr>
  </w:style>
  <w:style w:type="character" w:customStyle="1" w:styleId="43">
    <w:name w:val="Основной текст (4)_"/>
    <w:basedOn w:val="a0"/>
    <w:link w:val="44"/>
    <w:rsid w:val="00833487"/>
    <w:rPr>
      <w:shd w:val="clear" w:color="auto" w:fill="FFFFFF"/>
    </w:rPr>
  </w:style>
  <w:style w:type="paragraph" w:customStyle="1" w:styleId="44">
    <w:name w:val="Основной текст (4)"/>
    <w:basedOn w:val="a"/>
    <w:link w:val="43"/>
    <w:rsid w:val="00833487"/>
    <w:pPr>
      <w:widowControl w:val="0"/>
      <w:shd w:val="clear" w:color="auto" w:fill="FFFFFF"/>
      <w:spacing w:line="221" w:lineRule="exact"/>
      <w:jc w:val="center"/>
    </w:pPr>
    <w:rPr>
      <w:rFonts w:ascii="Times New Roman" w:hAnsi="Times New Roman"/>
      <w:sz w:val="20"/>
    </w:rPr>
  </w:style>
  <w:style w:type="character" w:customStyle="1" w:styleId="4Exact">
    <w:name w:val="Основной текст (4) Exact"/>
    <w:basedOn w:val="a0"/>
    <w:rsid w:val="00833487"/>
    <w:rPr>
      <w:rFonts w:ascii="Times New Roman" w:eastAsia="Times New Roman" w:hAnsi="Times New Roman" w:cs="Times New Roman"/>
      <w:b w:val="0"/>
      <w:bCs w:val="0"/>
      <w:i w:val="0"/>
      <w:iCs w:val="0"/>
      <w:smallCaps w:val="0"/>
      <w:strike w:val="0"/>
      <w:sz w:val="20"/>
      <w:szCs w:val="20"/>
      <w:u w:val="none"/>
    </w:rPr>
  </w:style>
  <w:style w:type="character" w:customStyle="1" w:styleId="afff0">
    <w:name w:val="Колонтитул"/>
    <w:basedOn w:val="afff"/>
    <w:rsid w:val="0083348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e">
    <w:name w:val="Основной текст (2) + Курсив"/>
    <w:basedOn w:val="26"/>
    <w:rsid w:val="0083348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0pt">
    <w:name w:val="Основной текст (2) + 10 pt"/>
    <w:basedOn w:val="26"/>
    <w:rsid w:val="0083348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2">
    <w:name w:val="Основной текст (7) + Не полужирный"/>
    <w:basedOn w:val="7"/>
    <w:rsid w:val="00833487"/>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4pt">
    <w:name w:val="Основной текст (2) + 4 pt"/>
    <w:basedOn w:val="26"/>
    <w:rsid w:val="00833487"/>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12pt">
    <w:name w:val="Основной текст (2) + 12 pt;Полужирный"/>
    <w:basedOn w:val="26"/>
    <w:rsid w:val="0083348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
    <w:basedOn w:val="26"/>
    <w:rsid w:val="0083348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1">
    <w:name w:val="Основной текст (12)_"/>
    <w:basedOn w:val="a0"/>
    <w:link w:val="122"/>
    <w:rsid w:val="00833487"/>
    <w:rPr>
      <w:b/>
      <w:bCs/>
      <w:i/>
      <w:iCs/>
      <w:sz w:val="26"/>
      <w:szCs w:val="26"/>
      <w:shd w:val="clear" w:color="auto" w:fill="FFFFFF"/>
    </w:rPr>
  </w:style>
  <w:style w:type="paragraph" w:customStyle="1" w:styleId="122">
    <w:name w:val="Основной текст (12)"/>
    <w:basedOn w:val="a"/>
    <w:link w:val="121"/>
    <w:rsid w:val="00833487"/>
    <w:pPr>
      <w:widowControl w:val="0"/>
      <w:shd w:val="clear" w:color="auto" w:fill="FFFFFF"/>
      <w:spacing w:line="202" w:lineRule="exact"/>
      <w:ind w:hanging="1260"/>
      <w:jc w:val="both"/>
    </w:pPr>
    <w:rPr>
      <w:rFonts w:ascii="Times New Roman" w:hAnsi="Times New Roman"/>
      <w:b/>
      <w:bCs/>
      <w:i/>
      <w:iCs/>
      <w:sz w:val="26"/>
      <w:szCs w:val="26"/>
    </w:rPr>
  </w:style>
  <w:style w:type="character" w:customStyle="1" w:styleId="54">
    <w:name w:val="Заголовок №5_"/>
    <w:basedOn w:val="a0"/>
    <w:link w:val="55"/>
    <w:rsid w:val="00833487"/>
    <w:rPr>
      <w:b/>
      <w:bCs/>
      <w:sz w:val="26"/>
      <w:szCs w:val="26"/>
      <w:shd w:val="clear" w:color="auto" w:fill="FFFFFF"/>
    </w:rPr>
  </w:style>
  <w:style w:type="paragraph" w:customStyle="1" w:styleId="55">
    <w:name w:val="Заголовок №5"/>
    <w:basedOn w:val="a"/>
    <w:link w:val="54"/>
    <w:rsid w:val="00833487"/>
    <w:pPr>
      <w:widowControl w:val="0"/>
      <w:shd w:val="clear" w:color="auto" w:fill="FFFFFF"/>
      <w:spacing w:line="374" w:lineRule="exact"/>
      <w:jc w:val="center"/>
      <w:outlineLvl w:val="4"/>
    </w:pPr>
    <w:rPr>
      <w:rFonts w:ascii="Times New Roman" w:hAnsi="Times New Roman"/>
      <w:b/>
      <w:bCs/>
      <w:sz w:val="26"/>
      <w:szCs w:val="26"/>
    </w:rPr>
  </w:style>
  <w:style w:type="character" w:customStyle="1" w:styleId="21pt">
    <w:name w:val="Основной текст (2) + Интервал 1 pt"/>
    <w:basedOn w:val="26"/>
    <w:rsid w:val="00833487"/>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170">
    <w:name w:val="Основной текст (17)_"/>
    <w:basedOn w:val="a0"/>
    <w:link w:val="171"/>
    <w:rsid w:val="00833487"/>
    <w:rPr>
      <w:shd w:val="clear" w:color="auto" w:fill="FFFFFF"/>
    </w:rPr>
  </w:style>
  <w:style w:type="paragraph" w:customStyle="1" w:styleId="171">
    <w:name w:val="Основной текст (17)"/>
    <w:basedOn w:val="a"/>
    <w:link w:val="170"/>
    <w:rsid w:val="00833487"/>
    <w:pPr>
      <w:widowControl w:val="0"/>
      <w:shd w:val="clear" w:color="auto" w:fill="FFFFFF"/>
      <w:spacing w:before="240" w:after="120" w:line="317" w:lineRule="exact"/>
      <w:jc w:val="both"/>
    </w:pPr>
    <w:rPr>
      <w:rFonts w:ascii="Times New Roman" w:hAnsi="Times New Roman"/>
      <w:sz w:val="20"/>
    </w:rPr>
  </w:style>
  <w:style w:type="character" w:customStyle="1" w:styleId="afff1">
    <w:name w:val="Колонтитул + Не полужирный"/>
    <w:basedOn w:val="afff"/>
    <w:rsid w:val="0083348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Exact">
    <w:name w:val="Основной текст (2) Exact"/>
    <w:basedOn w:val="a0"/>
    <w:rsid w:val="00833487"/>
    <w:rPr>
      <w:rFonts w:ascii="Times New Roman" w:eastAsia="Times New Roman" w:hAnsi="Times New Roman" w:cs="Times New Roman"/>
      <w:b w:val="0"/>
      <w:bCs w:val="0"/>
      <w:i w:val="0"/>
      <w:iCs w:val="0"/>
      <w:smallCaps w:val="0"/>
      <w:strike w:val="0"/>
      <w:sz w:val="26"/>
      <w:szCs w:val="26"/>
      <w:u w:val="none"/>
    </w:rPr>
  </w:style>
  <w:style w:type="character" w:customStyle="1" w:styleId="56">
    <w:name w:val="Основной текст (5)_"/>
    <w:basedOn w:val="a0"/>
    <w:rsid w:val="00833487"/>
    <w:rPr>
      <w:rFonts w:ascii="Times New Roman" w:eastAsia="Times New Roman" w:hAnsi="Times New Roman" w:cs="Times New Roman"/>
      <w:b w:val="0"/>
      <w:bCs w:val="0"/>
      <w:i w:val="0"/>
      <w:iCs w:val="0"/>
      <w:smallCaps w:val="0"/>
      <w:strike w:val="0"/>
      <w:sz w:val="15"/>
      <w:szCs w:val="15"/>
      <w:u w:val="none"/>
    </w:rPr>
  </w:style>
  <w:style w:type="character" w:customStyle="1" w:styleId="58pt">
    <w:name w:val="Основной текст (5) + 8 pt"/>
    <w:basedOn w:val="56"/>
    <w:rsid w:val="0083348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8Exact">
    <w:name w:val="Основной текст (8) Exact"/>
    <w:basedOn w:val="a0"/>
    <w:link w:val="8"/>
    <w:rsid w:val="00833487"/>
    <w:rPr>
      <w:rFonts w:ascii="Georgia" w:eastAsia="Georgia" w:hAnsi="Georgia" w:cs="Georgia"/>
      <w:b/>
      <w:bCs/>
      <w:sz w:val="18"/>
      <w:szCs w:val="18"/>
      <w:shd w:val="clear" w:color="auto" w:fill="FFFFFF"/>
    </w:rPr>
  </w:style>
  <w:style w:type="paragraph" w:customStyle="1" w:styleId="8">
    <w:name w:val="Основной текст (8)"/>
    <w:basedOn w:val="a"/>
    <w:link w:val="8Exact"/>
    <w:rsid w:val="00833487"/>
    <w:pPr>
      <w:widowControl w:val="0"/>
      <w:shd w:val="clear" w:color="auto" w:fill="FFFFFF"/>
      <w:spacing w:line="0" w:lineRule="atLeast"/>
    </w:pPr>
    <w:rPr>
      <w:rFonts w:ascii="Georgia" w:eastAsia="Georgia" w:hAnsi="Georgia" w:cs="Georgia"/>
      <w:b/>
      <w:bCs/>
      <w:sz w:val="18"/>
      <w:szCs w:val="18"/>
    </w:rPr>
  </w:style>
  <w:style w:type="character" w:customStyle="1" w:styleId="9Exact">
    <w:name w:val="Основной текст (9) Exact"/>
    <w:basedOn w:val="a0"/>
    <w:link w:val="9"/>
    <w:rsid w:val="00833487"/>
    <w:rPr>
      <w:rFonts w:ascii="Bookman Old Style" w:eastAsia="Bookman Old Style" w:hAnsi="Bookman Old Style" w:cs="Bookman Old Style"/>
      <w:sz w:val="11"/>
      <w:szCs w:val="11"/>
      <w:shd w:val="clear" w:color="auto" w:fill="FFFFFF"/>
    </w:rPr>
  </w:style>
  <w:style w:type="paragraph" w:customStyle="1" w:styleId="9">
    <w:name w:val="Основной текст (9)"/>
    <w:basedOn w:val="a"/>
    <w:link w:val="9Exact"/>
    <w:rsid w:val="00833487"/>
    <w:pPr>
      <w:widowControl w:val="0"/>
      <w:shd w:val="clear" w:color="auto" w:fill="FFFFFF"/>
      <w:spacing w:line="0" w:lineRule="atLeast"/>
    </w:pPr>
    <w:rPr>
      <w:rFonts w:ascii="Bookman Old Style" w:eastAsia="Bookman Old Style" w:hAnsi="Bookman Old Style" w:cs="Bookman Old Style"/>
      <w:sz w:val="11"/>
      <w:szCs w:val="11"/>
    </w:rPr>
  </w:style>
  <w:style w:type="character" w:customStyle="1" w:styleId="Exact">
    <w:name w:val="Подпись к картинке Exact"/>
    <w:basedOn w:val="a0"/>
    <w:link w:val="afff2"/>
    <w:rsid w:val="00833487"/>
    <w:rPr>
      <w:rFonts w:ascii="Georgia" w:eastAsia="Georgia" w:hAnsi="Georgia" w:cs="Georgia"/>
      <w:b/>
      <w:bCs/>
      <w:sz w:val="18"/>
      <w:szCs w:val="18"/>
      <w:shd w:val="clear" w:color="auto" w:fill="FFFFFF"/>
    </w:rPr>
  </w:style>
  <w:style w:type="paragraph" w:customStyle="1" w:styleId="afff2">
    <w:name w:val="Подпись к картинке"/>
    <w:basedOn w:val="a"/>
    <w:link w:val="Exact"/>
    <w:rsid w:val="00833487"/>
    <w:pPr>
      <w:widowControl w:val="0"/>
      <w:shd w:val="clear" w:color="auto" w:fill="FFFFFF"/>
      <w:spacing w:line="226" w:lineRule="exact"/>
    </w:pPr>
    <w:rPr>
      <w:rFonts w:ascii="Georgia" w:eastAsia="Georgia" w:hAnsi="Georgia" w:cs="Georgia"/>
      <w:b/>
      <w:bCs/>
      <w:sz w:val="18"/>
      <w:szCs w:val="18"/>
    </w:rPr>
  </w:style>
  <w:style w:type="character" w:customStyle="1" w:styleId="12ptExact">
    <w:name w:val="Подпись к картинке + 12 pt;Курсив Exact"/>
    <w:basedOn w:val="Exact"/>
    <w:rsid w:val="00833487"/>
    <w:rPr>
      <w:rFonts w:ascii="Georgia" w:eastAsia="Georgia" w:hAnsi="Georgia" w:cs="Georgia"/>
      <w:b/>
      <w:bCs/>
      <w:i/>
      <w:iCs/>
      <w:color w:val="000000"/>
      <w:spacing w:val="0"/>
      <w:w w:val="100"/>
      <w:position w:val="0"/>
      <w:sz w:val="24"/>
      <w:szCs w:val="24"/>
      <w:shd w:val="clear" w:color="auto" w:fill="FFFFFF"/>
      <w:lang w:val="ru-RU" w:eastAsia="ru-RU" w:bidi="ru-RU"/>
    </w:rPr>
  </w:style>
  <w:style w:type="character" w:customStyle="1" w:styleId="10Exact">
    <w:name w:val="Основной текст (10) Exact"/>
    <w:basedOn w:val="a0"/>
    <w:rsid w:val="00833487"/>
    <w:rPr>
      <w:rFonts w:ascii="Georgia" w:eastAsia="Georgia" w:hAnsi="Georgia" w:cs="Georgia"/>
      <w:b/>
      <w:bCs/>
      <w:i w:val="0"/>
      <w:iCs w:val="0"/>
      <w:smallCaps w:val="0"/>
      <w:strike w:val="0"/>
      <w:sz w:val="13"/>
      <w:szCs w:val="13"/>
      <w:u w:val="none"/>
    </w:rPr>
  </w:style>
  <w:style w:type="character" w:customStyle="1" w:styleId="11Exact">
    <w:name w:val="Основной текст (11) Exact"/>
    <w:basedOn w:val="a0"/>
    <w:link w:val="111"/>
    <w:rsid w:val="00833487"/>
    <w:rPr>
      <w:rFonts w:ascii="Georgia" w:eastAsia="Georgia" w:hAnsi="Georgia" w:cs="Georgia"/>
      <w:b/>
      <w:bCs/>
      <w:sz w:val="10"/>
      <w:szCs w:val="10"/>
      <w:shd w:val="clear" w:color="auto" w:fill="FFFFFF"/>
    </w:rPr>
  </w:style>
  <w:style w:type="paragraph" w:customStyle="1" w:styleId="111">
    <w:name w:val="Основной текст (11)"/>
    <w:basedOn w:val="a"/>
    <w:link w:val="11Exact"/>
    <w:rsid w:val="00833487"/>
    <w:pPr>
      <w:widowControl w:val="0"/>
      <w:shd w:val="clear" w:color="auto" w:fill="FFFFFF"/>
      <w:spacing w:line="0" w:lineRule="atLeast"/>
    </w:pPr>
    <w:rPr>
      <w:rFonts w:ascii="Georgia" w:eastAsia="Georgia" w:hAnsi="Georgia" w:cs="Georgia"/>
      <w:b/>
      <w:bCs/>
      <w:sz w:val="10"/>
      <w:szCs w:val="10"/>
    </w:rPr>
  </w:style>
  <w:style w:type="character" w:customStyle="1" w:styleId="11TimesNewRoman45ptExact">
    <w:name w:val="Основной текст (11) + Times New Roman;4;5 pt;Не полужирный;Курсив Exact"/>
    <w:basedOn w:val="11Exact"/>
    <w:rsid w:val="00833487"/>
    <w:rPr>
      <w:rFonts w:ascii="Times New Roman" w:eastAsia="Times New Roman" w:hAnsi="Times New Roman" w:cs="Times New Roman"/>
      <w:b/>
      <w:bCs/>
      <w:i/>
      <w:iCs/>
      <w:color w:val="000000"/>
      <w:spacing w:val="0"/>
      <w:w w:val="100"/>
      <w:position w:val="0"/>
      <w:sz w:val="9"/>
      <w:szCs w:val="9"/>
      <w:shd w:val="clear" w:color="auto" w:fill="FFFFFF"/>
      <w:lang w:val="ru-RU" w:eastAsia="ru-RU" w:bidi="ru-RU"/>
    </w:rPr>
  </w:style>
  <w:style w:type="character" w:customStyle="1" w:styleId="12Exact">
    <w:name w:val="Основной текст (12) Exact"/>
    <w:basedOn w:val="a0"/>
    <w:rsid w:val="00833487"/>
    <w:rPr>
      <w:rFonts w:ascii="Times New Roman" w:eastAsia="Times New Roman" w:hAnsi="Times New Roman" w:cs="Times New Roman"/>
      <w:b/>
      <w:bCs/>
      <w:i/>
      <w:iCs/>
      <w:smallCaps w:val="0"/>
      <w:strike w:val="0"/>
      <w:sz w:val="26"/>
      <w:szCs w:val="26"/>
      <w:u w:val="none"/>
    </w:rPr>
  </w:style>
  <w:style w:type="character" w:customStyle="1" w:styleId="12Exact0">
    <w:name w:val="Основной текст (12) + Не курсив Exact"/>
    <w:basedOn w:val="121"/>
    <w:rsid w:val="00833487"/>
    <w:rPr>
      <w:rFonts w:ascii="Times New Roman" w:eastAsia="Times New Roman" w:hAnsi="Times New Roman" w:cs="Times New Roman"/>
      <w:b/>
      <w:bCs/>
      <w:i/>
      <w:iCs/>
      <w:smallCaps w:val="0"/>
      <w:strike w:val="0"/>
      <w:sz w:val="26"/>
      <w:szCs w:val="26"/>
      <w:u w:val="none"/>
      <w:shd w:val="clear" w:color="auto" w:fill="FFFFFF"/>
    </w:rPr>
  </w:style>
  <w:style w:type="character" w:customStyle="1" w:styleId="127ptExact">
    <w:name w:val="Основной текст (12) + 7 pt;Не полужирный;Не курсив Exact"/>
    <w:basedOn w:val="121"/>
    <w:rsid w:val="00833487"/>
    <w:rPr>
      <w:rFonts w:ascii="Times New Roman" w:eastAsia="Times New Roman" w:hAnsi="Times New Roman" w:cs="Times New Roman"/>
      <w:b/>
      <w:bCs/>
      <w:i/>
      <w:iCs/>
      <w:smallCaps w:val="0"/>
      <w:strike w:val="0"/>
      <w:sz w:val="14"/>
      <w:szCs w:val="14"/>
      <w:u w:val="none"/>
      <w:shd w:val="clear" w:color="auto" w:fill="FFFFFF"/>
      <w:lang w:val="en-US" w:eastAsia="en-US" w:bidi="en-US"/>
    </w:rPr>
  </w:style>
  <w:style w:type="character" w:customStyle="1" w:styleId="127ptExact0">
    <w:name w:val="Основной текст (12) + 7 pt;Не полужирный Exact"/>
    <w:basedOn w:val="121"/>
    <w:rsid w:val="00833487"/>
    <w:rPr>
      <w:rFonts w:ascii="Times New Roman" w:eastAsia="Times New Roman" w:hAnsi="Times New Roman" w:cs="Times New Roman"/>
      <w:b/>
      <w:bCs/>
      <w:i/>
      <w:iCs/>
      <w:smallCaps w:val="0"/>
      <w:strike w:val="0"/>
      <w:spacing w:val="0"/>
      <w:sz w:val="14"/>
      <w:szCs w:val="14"/>
      <w:u w:val="none"/>
      <w:shd w:val="clear" w:color="auto" w:fill="FFFFFF"/>
    </w:rPr>
  </w:style>
  <w:style w:type="character" w:customStyle="1" w:styleId="13Exact">
    <w:name w:val="Основной текст (13) Exact"/>
    <w:basedOn w:val="a0"/>
    <w:link w:val="130"/>
    <w:rsid w:val="00833487"/>
    <w:rPr>
      <w:i/>
      <w:iCs/>
      <w:sz w:val="14"/>
      <w:szCs w:val="14"/>
      <w:shd w:val="clear" w:color="auto" w:fill="FFFFFF"/>
      <w:lang w:val="en-US" w:bidi="en-US"/>
    </w:rPr>
  </w:style>
  <w:style w:type="paragraph" w:customStyle="1" w:styleId="130">
    <w:name w:val="Основной текст (13)"/>
    <w:basedOn w:val="a"/>
    <w:link w:val="13Exact"/>
    <w:rsid w:val="00833487"/>
    <w:pPr>
      <w:widowControl w:val="0"/>
      <w:shd w:val="clear" w:color="auto" w:fill="FFFFFF"/>
      <w:spacing w:line="0" w:lineRule="atLeast"/>
    </w:pPr>
    <w:rPr>
      <w:rFonts w:ascii="Times New Roman" w:hAnsi="Times New Roman"/>
      <w:i/>
      <w:iCs/>
      <w:sz w:val="14"/>
      <w:szCs w:val="14"/>
      <w:lang w:val="en-US" w:bidi="en-US"/>
    </w:rPr>
  </w:style>
  <w:style w:type="character" w:customStyle="1" w:styleId="3Georgia5ptExact">
    <w:name w:val="Основной текст (3) + Georgia;5 pt;Полужирный Exact"/>
    <w:basedOn w:val="37"/>
    <w:rsid w:val="00833487"/>
    <w:rPr>
      <w:rFonts w:ascii="Georgia" w:eastAsia="Georgia" w:hAnsi="Georgia" w:cs="Georgia"/>
      <w:b/>
      <w:bCs/>
      <w:i w:val="0"/>
      <w:iCs w:val="0"/>
      <w:smallCaps w:val="0"/>
      <w:strike w:val="0"/>
      <w:color w:val="000000"/>
      <w:spacing w:val="0"/>
      <w:w w:val="100"/>
      <w:position w:val="0"/>
      <w:sz w:val="10"/>
      <w:szCs w:val="10"/>
      <w:u w:val="none"/>
      <w:shd w:val="clear" w:color="auto" w:fill="FFFFFF"/>
      <w:lang w:val="ru-RU" w:bidi="ru-RU"/>
    </w:rPr>
  </w:style>
  <w:style w:type="character" w:customStyle="1" w:styleId="345ptExact">
    <w:name w:val="Основной текст (3) + 4;5 pt;Курсив Exact"/>
    <w:basedOn w:val="37"/>
    <w:rsid w:val="00833487"/>
    <w:rPr>
      <w:rFonts w:eastAsia="Times New Roman"/>
      <w:b w:val="0"/>
      <w:bCs w:val="0"/>
      <w:i/>
      <w:iCs/>
      <w:smallCaps w:val="0"/>
      <w:strike w:val="0"/>
      <w:color w:val="000000"/>
      <w:spacing w:val="0"/>
      <w:w w:val="100"/>
      <w:position w:val="0"/>
      <w:sz w:val="9"/>
      <w:szCs w:val="9"/>
      <w:u w:val="none"/>
      <w:shd w:val="clear" w:color="auto" w:fill="FFFFFF"/>
      <w:lang w:val="ru-RU" w:bidi="ru-RU"/>
    </w:rPr>
  </w:style>
  <w:style w:type="character" w:customStyle="1" w:styleId="37ptExact">
    <w:name w:val="Основной текст (3) + 7 pt;Курсив Exact"/>
    <w:basedOn w:val="37"/>
    <w:rsid w:val="00833487"/>
    <w:rPr>
      <w:rFonts w:eastAsia="Times New Roman"/>
      <w:b w:val="0"/>
      <w:bCs w:val="0"/>
      <w:i/>
      <w:iCs/>
      <w:smallCaps w:val="0"/>
      <w:strike w:val="0"/>
      <w:color w:val="000000"/>
      <w:spacing w:val="0"/>
      <w:w w:val="100"/>
      <w:position w:val="0"/>
      <w:sz w:val="14"/>
      <w:szCs w:val="14"/>
      <w:u w:val="none"/>
      <w:shd w:val="clear" w:color="auto" w:fill="FFFFFF"/>
      <w:lang w:val="ru-RU" w:bidi="ru-RU"/>
    </w:rPr>
  </w:style>
  <w:style w:type="character" w:customStyle="1" w:styleId="3Georgia65ptExact">
    <w:name w:val="Основной текст (3) + Georgia;6;5 pt;Полужирный Exact"/>
    <w:basedOn w:val="37"/>
    <w:rsid w:val="00833487"/>
    <w:rPr>
      <w:rFonts w:ascii="Georgia" w:eastAsia="Georgia" w:hAnsi="Georgia" w:cs="Georgia"/>
      <w:b/>
      <w:bCs/>
      <w:i w:val="0"/>
      <w:iCs w:val="0"/>
      <w:smallCaps w:val="0"/>
      <w:strike w:val="0"/>
      <w:color w:val="000000"/>
      <w:spacing w:val="0"/>
      <w:w w:val="100"/>
      <w:position w:val="0"/>
      <w:sz w:val="13"/>
      <w:szCs w:val="13"/>
      <w:u w:val="none"/>
      <w:shd w:val="clear" w:color="auto" w:fill="FFFFFF"/>
      <w:lang w:val="ru-RU" w:bidi="ru-RU"/>
    </w:rPr>
  </w:style>
  <w:style w:type="character" w:customStyle="1" w:styleId="10TimesNewRoman10ptExact">
    <w:name w:val="Основной текст (10) + Times New Roman;10 pt;Не полужирный Exact"/>
    <w:basedOn w:val="100"/>
    <w:rsid w:val="00833487"/>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10TimesNewRoman13ptExact">
    <w:name w:val="Основной текст (10) + Times New Roman;13 pt;Курсив Exact"/>
    <w:basedOn w:val="100"/>
    <w:rsid w:val="00833487"/>
    <w:rPr>
      <w:rFonts w:ascii="Times New Roman" w:eastAsia="Times New Roman" w:hAnsi="Times New Roman" w:cs="Times New Roman"/>
      <w:b/>
      <w:bCs/>
      <w:i/>
      <w:iCs/>
      <w:smallCaps w:val="0"/>
      <w:strike w:val="0"/>
      <w:sz w:val="26"/>
      <w:szCs w:val="26"/>
      <w:u w:val="none"/>
      <w:shd w:val="clear" w:color="auto" w:fill="FFFFFF"/>
      <w:lang w:val="en-US" w:eastAsia="en-US" w:bidi="en-US"/>
    </w:rPr>
  </w:style>
  <w:style w:type="character" w:customStyle="1" w:styleId="14Exact">
    <w:name w:val="Основной текст (14) Exact"/>
    <w:basedOn w:val="a0"/>
    <w:link w:val="141"/>
    <w:rsid w:val="00833487"/>
    <w:rPr>
      <w:rFonts w:ascii="Georgia" w:eastAsia="Georgia" w:hAnsi="Georgia" w:cs="Georgia"/>
      <w:b/>
      <w:bCs/>
      <w:sz w:val="11"/>
      <w:szCs w:val="11"/>
      <w:shd w:val="clear" w:color="auto" w:fill="FFFFFF"/>
    </w:rPr>
  </w:style>
  <w:style w:type="paragraph" w:customStyle="1" w:styleId="141">
    <w:name w:val="Основной текст (14)"/>
    <w:basedOn w:val="a"/>
    <w:link w:val="14Exact"/>
    <w:rsid w:val="00833487"/>
    <w:pPr>
      <w:widowControl w:val="0"/>
      <w:shd w:val="clear" w:color="auto" w:fill="FFFFFF"/>
      <w:spacing w:line="0" w:lineRule="atLeast"/>
      <w:jc w:val="both"/>
    </w:pPr>
    <w:rPr>
      <w:rFonts w:ascii="Georgia" w:eastAsia="Georgia" w:hAnsi="Georgia" w:cs="Georgia"/>
      <w:b/>
      <w:bCs/>
      <w:sz w:val="11"/>
      <w:szCs w:val="11"/>
    </w:rPr>
  </w:style>
  <w:style w:type="character" w:customStyle="1" w:styleId="7Exact">
    <w:name w:val="Основной текст (7) Exact"/>
    <w:basedOn w:val="a0"/>
    <w:rsid w:val="00833487"/>
    <w:rPr>
      <w:rFonts w:ascii="Times New Roman" w:eastAsia="Times New Roman" w:hAnsi="Times New Roman" w:cs="Times New Roman"/>
      <w:b/>
      <w:bCs/>
      <w:i w:val="0"/>
      <w:iCs w:val="0"/>
      <w:smallCaps w:val="0"/>
      <w:strike w:val="0"/>
      <w:sz w:val="26"/>
      <w:szCs w:val="26"/>
      <w:u w:val="none"/>
    </w:rPr>
  </w:style>
  <w:style w:type="character" w:customStyle="1" w:styleId="513ptExact">
    <w:name w:val="Основной текст (5) + 13 pt;Полужирный Exact"/>
    <w:basedOn w:val="56"/>
    <w:rsid w:val="0083348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5Exact">
    <w:name w:val="Основной текст (15) Exact"/>
    <w:basedOn w:val="a0"/>
    <w:link w:val="150"/>
    <w:rsid w:val="00833487"/>
    <w:rPr>
      <w:i/>
      <w:iCs/>
      <w:shd w:val="clear" w:color="auto" w:fill="FFFFFF"/>
    </w:rPr>
  </w:style>
  <w:style w:type="paragraph" w:customStyle="1" w:styleId="150">
    <w:name w:val="Основной текст (15)"/>
    <w:basedOn w:val="a"/>
    <w:link w:val="15Exact"/>
    <w:rsid w:val="00833487"/>
    <w:pPr>
      <w:widowControl w:val="0"/>
      <w:shd w:val="clear" w:color="auto" w:fill="FFFFFF"/>
      <w:spacing w:line="130" w:lineRule="exact"/>
      <w:jc w:val="both"/>
    </w:pPr>
    <w:rPr>
      <w:rFonts w:ascii="Times New Roman" w:hAnsi="Times New Roman"/>
      <w:i/>
      <w:iCs/>
      <w:sz w:val="20"/>
    </w:rPr>
  </w:style>
  <w:style w:type="character" w:customStyle="1" w:styleId="15Exact0">
    <w:name w:val="Основной текст (15) + Не курсив Exact"/>
    <w:basedOn w:val="15Exact"/>
    <w:rsid w:val="00833487"/>
    <w:rPr>
      <w:i/>
      <w:iCs/>
      <w:color w:val="000000"/>
      <w:spacing w:val="0"/>
      <w:w w:val="100"/>
      <w:position w:val="0"/>
      <w:shd w:val="clear" w:color="auto" w:fill="FFFFFF"/>
      <w:lang w:val="ru-RU" w:eastAsia="ru-RU" w:bidi="ru-RU"/>
    </w:rPr>
  </w:style>
  <w:style w:type="character" w:customStyle="1" w:styleId="16Exact">
    <w:name w:val="Основной текст (16) Exact"/>
    <w:basedOn w:val="a0"/>
    <w:link w:val="160"/>
    <w:rsid w:val="00833487"/>
    <w:rPr>
      <w:i/>
      <w:iCs/>
      <w:sz w:val="10"/>
      <w:szCs w:val="10"/>
      <w:shd w:val="clear" w:color="auto" w:fill="FFFFFF"/>
    </w:rPr>
  </w:style>
  <w:style w:type="paragraph" w:customStyle="1" w:styleId="160">
    <w:name w:val="Основной текст (16)"/>
    <w:basedOn w:val="a"/>
    <w:link w:val="16Exact"/>
    <w:rsid w:val="00833487"/>
    <w:pPr>
      <w:widowControl w:val="0"/>
      <w:shd w:val="clear" w:color="auto" w:fill="FFFFFF"/>
      <w:spacing w:line="0" w:lineRule="atLeast"/>
      <w:jc w:val="center"/>
    </w:pPr>
    <w:rPr>
      <w:rFonts w:ascii="Times New Roman" w:hAnsi="Times New Roman"/>
      <w:i/>
      <w:iCs/>
      <w:sz w:val="10"/>
      <w:szCs w:val="10"/>
    </w:rPr>
  </w:style>
  <w:style w:type="character" w:customStyle="1" w:styleId="1610ptExact">
    <w:name w:val="Основной текст (16) + 10 pt;Не курсив Exact"/>
    <w:basedOn w:val="16Exact"/>
    <w:rsid w:val="00833487"/>
    <w:rPr>
      <w:i/>
      <w:iCs/>
      <w:color w:val="000000"/>
      <w:w w:val="100"/>
      <w:position w:val="0"/>
      <w:sz w:val="20"/>
      <w:szCs w:val="20"/>
      <w:shd w:val="clear" w:color="auto" w:fill="FFFFFF"/>
      <w:lang w:val="ru-RU" w:eastAsia="ru-RU" w:bidi="ru-RU"/>
    </w:rPr>
  </w:style>
  <w:style w:type="character" w:customStyle="1" w:styleId="1610ptExact0">
    <w:name w:val="Основной текст (16) + 10 pt Exact"/>
    <w:basedOn w:val="16Exact"/>
    <w:rsid w:val="00833487"/>
    <w:rPr>
      <w:i/>
      <w:iCs/>
      <w:color w:val="000000"/>
      <w:w w:val="100"/>
      <w:position w:val="0"/>
      <w:sz w:val="20"/>
      <w:szCs w:val="20"/>
      <w:shd w:val="clear" w:color="auto" w:fill="FFFFFF"/>
      <w:lang w:val="ru-RU" w:eastAsia="ru-RU" w:bidi="ru-RU"/>
    </w:rPr>
  </w:style>
  <w:style w:type="character" w:customStyle="1" w:styleId="9GeorgiaExact">
    <w:name w:val="Основной текст (9) + Georgia;Полужирный;Малые прописные Exact"/>
    <w:basedOn w:val="9Exact"/>
    <w:rsid w:val="00833487"/>
    <w:rPr>
      <w:rFonts w:ascii="Georgia" w:eastAsia="Georgia" w:hAnsi="Georgia" w:cs="Georgia"/>
      <w:b/>
      <w:bCs/>
      <w:smallCaps/>
      <w:color w:val="000000"/>
      <w:spacing w:val="0"/>
      <w:w w:val="100"/>
      <w:position w:val="0"/>
      <w:sz w:val="11"/>
      <w:szCs w:val="11"/>
      <w:shd w:val="clear" w:color="auto" w:fill="FFFFFF"/>
      <w:lang w:val="ru-RU" w:eastAsia="ru-RU" w:bidi="ru-RU"/>
    </w:rPr>
  </w:style>
  <w:style w:type="character" w:customStyle="1" w:styleId="14TimesNewRoman4pt0ptExact">
    <w:name w:val="Основной текст (14) + Times New Roman;4 pt;Не полужирный;Интервал 0 pt Exact"/>
    <w:basedOn w:val="14Exact"/>
    <w:rsid w:val="00833487"/>
    <w:rPr>
      <w:rFonts w:ascii="Times New Roman" w:eastAsia="Times New Roman" w:hAnsi="Times New Roman" w:cs="Times New Roman"/>
      <w:b/>
      <w:bCs/>
      <w:color w:val="000000"/>
      <w:spacing w:val="-10"/>
      <w:w w:val="100"/>
      <w:position w:val="0"/>
      <w:sz w:val="8"/>
      <w:szCs w:val="8"/>
      <w:shd w:val="clear" w:color="auto" w:fill="FFFFFF"/>
      <w:lang w:val="ru-RU" w:eastAsia="ru-RU" w:bidi="ru-RU"/>
    </w:rPr>
  </w:style>
  <w:style w:type="character" w:customStyle="1" w:styleId="123">
    <w:name w:val="Основной текст (12) + Не полужирный;Не курсив"/>
    <w:basedOn w:val="121"/>
    <w:rsid w:val="00833487"/>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124">
    <w:name w:val="Основной текст (12) + Не курсив"/>
    <w:basedOn w:val="121"/>
    <w:rsid w:val="00833487"/>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
    <w:name w:val="Основной текст (2) + Полужирный;Курсив"/>
    <w:basedOn w:val="26"/>
    <w:rsid w:val="00833487"/>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64">
    <w:name w:val="Основной текст (6) + Не курсив"/>
    <w:basedOn w:val="62"/>
    <w:rsid w:val="0083348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9">
    <w:name w:val="Заголовок №3_"/>
    <w:basedOn w:val="a0"/>
    <w:link w:val="3a"/>
    <w:rsid w:val="00833487"/>
    <w:rPr>
      <w:sz w:val="32"/>
      <w:szCs w:val="32"/>
      <w:shd w:val="clear" w:color="auto" w:fill="FFFFFF"/>
    </w:rPr>
  </w:style>
  <w:style w:type="paragraph" w:customStyle="1" w:styleId="3a">
    <w:name w:val="Заголовок №3"/>
    <w:basedOn w:val="a"/>
    <w:link w:val="39"/>
    <w:rsid w:val="00833487"/>
    <w:pPr>
      <w:widowControl w:val="0"/>
      <w:shd w:val="clear" w:color="auto" w:fill="FFFFFF"/>
      <w:spacing w:before="300" w:after="240" w:line="0" w:lineRule="atLeast"/>
      <w:jc w:val="center"/>
      <w:outlineLvl w:val="2"/>
    </w:pPr>
    <w:rPr>
      <w:rFonts w:ascii="Times New Roman" w:hAnsi="Times New Roman"/>
      <w:sz w:val="32"/>
      <w:szCs w:val="32"/>
    </w:rPr>
  </w:style>
  <w:style w:type="character" w:customStyle="1" w:styleId="18Exact">
    <w:name w:val="Основной текст (18) Exact"/>
    <w:basedOn w:val="a0"/>
    <w:link w:val="180"/>
    <w:rsid w:val="00833487"/>
    <w:rPr>
      <w:b/>
      <w:bCs/>
      <w:sz w:val="32"/>
      <w:szCs w:val="32"/>
      <w:shd w:val="clear" w:color="auto" w:fill="FFFFFF"/>
    </w:rPr>
  </w:style>
  <w:style w:type="paragraph" w:customStyle="1" w:styleId="180">
    <w:name w:val="Основной текст (18)"/>
    <w:basedOn w:val="a"/>
    <w:link w:val="18Exact"/>
    <w:rsid w:val="00833487"/>
    <w:pPr>
      <w:widowControl w:val="0"/>
      <w:shd w:val="clear" w:color="auto" w:fill="FFFFFF"/>
      <w:spacing w:line="0" w:lineRule="atLeast"/>
    </w:pPr>
    <w:rPr>
      <w:rFonts w:ascii="Times New Roman" w:hAnsi="Times New Roman"/>
      <w:b/>
      <w:bCs/>
      <w:sz w:val="32"/>
      <w:szCs w:val="32"/>
    </w:rPr>
  </w:style>
  <w:style w:type="character" w:customStyle="1" w:styleId="57ptExact">
    <w:name w:val="Основной текст (5) + 7 pt Exact"/>
    <w:basedOn w:val="56"/>
    <w:rsid w:val="0083348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565ptExact">
    <w:name w:val="Основной текст (5) + 6;5 pt Exact"/>
    <w:basedOn w:val="56"/>
    <w:rsid w:val="00833487"/>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en-US" w:eastAsia="en-US" w:bidi="en-US"/>
    </w:rPr>
  </w:style>
  <w:style w:type="character" w:customStyle="1" w:styleId="19Exact">
    <w:name w:val="Основной текст (19) Exact"/>
    <w:basedOn w:val="a0"/>
    <w:link w:val="190"/>
    <w:rsid w:val="00833487"/>
    <w:rPr>
      <w:sz w:val="14"/>
      <w:szCs w:val="14"/>
      <w:shd w:val="clear" w:color="auto" w:fill="FFFFFF"/>
    </w:rPr>
  </w:style>
  <w:style w:type="paragraph" w:customStyle="1" w:styleId="190">
    <w:name w:val="Основной текст (19)"/>
    <w:basedOn w:val="a"/>
    <w:link w:val="19Exact"/>
    <w:rsid w:val="00833487"/>
    <w:pPr>
      <w:widowControl w:val="0"/>
      <w:shd w:val="clear" w:color="auto" w:fill="FFFFFF"/>
      <w:spacing w:after="180" w:line="154" w:lineRule="exact"/>
      <w:jc w:val="center"/>
    </w:pPr>
    <w:rPr>
      <w:rFonts w:ascii="Times New Roman" w:hAnsi="Times New Roman"/>
      <w:sz w:val="14"/>
      <w:szCs w:val="14"/>
    </w:rPr>
  </w:style>
  <w:style w:type="character" w:customStyle="1" w:styleId="2Exact0">
    <w:name w:val="Основной текст (2) + Курсив Exact"/>
    <w:basedOn w:val="26"/>
    <w:rsid w:val="0083348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00">
    <w:name w:val="Основной текст (20)_"/>
    <w:basedOn w:val="a0"/>
    <w:link w:val="201"/>
    <w:rsid w:val="00833487"/>
    <w:rPr>
      <w:b/>
      <w:bCs/>
      <w:sz w:val="15"/>
      <w:szCs w:val="15"/>
      <w:shd w:val="clear" w:color="auto" w:fill="FFFFFF"/>
    </w:rPr>
  </w:style>
  <w:style w:type="paragraph" w:customStyle="1" w:styleId="201">
    <w:name w:val="Основной текст (20)"/>
    <w:basedOn w:val="a"/>
    <w:link w:val="200"/>
    <w:rsid w:val="00833487"/>
    <w:pPr>
      <w:widowControl w:val="0"/>
      <w:shd w:val="clear" w:color="auto" w:fill="FFFFFF"/>
      <w:spacing w:line="202" w:lineRule="exact"/>
      <w:jc w:val="center"/>
    </w:pPr>
    <w:rPr>
      <w:rFonts w:ascii="Times New Roman" w:hAnsi="Times New Roman"/>
      <w:b/>
      <w:bCs/>
      <w:sz w:val="15"/>
      <w:szCs w:val="15"/>
    </w:rPr>
  </w:style>
  <w:style w:type="character" w:customStyle="1" w:styleId="510pt">
    <w:name w:val="Основной текст (5) + 10 pt"/>
    <w:basedOn w:val="56"/>
    <w:rsid w:val="0083348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7">
    <w:name w:val="Основной текст (5) + Полужирный"/>
    <w:basedOn w:val="56"/>
    <w:rsid w:val="00833487"/>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565pt">
    <w:name w:val="Основной текст (5) + 6;5 pt"/>
    <w:basedOn w:val="56"/>
    <w:rsid w:val="0083348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11">
    <w:name w:val="Основной текст (21)_"/>
    <w:basedOn w:val="a0"/>
    <w:rsid w:val="00833487"/>
    <w:rPr>
      <w:rFonts w:ascii="Times New Roman" w:eastAsia="Times New Roman" w:hAnsi="Times New Roman" w:cs="Times New Roman"/>
      <w:b/>
      <w:bCs/>
      <w:i w:val="0"/>
      <w:iCs w:val="0"/>
      <w:smallCaps w:val="0"/>
      <w:strike w:val="0"/>
      <w:sz w:val="23"/>
      <w:szCs w:val="23"/>
      <w:u w:val="none"/>
    </w:rPr>
  </w:style>
  <w:style w:type="character" w:customStyle="1" w:styleId="212">
    <w:name w:val="Основной текст (21)"/>
    <w:basedOn w:val="211"/>
    <w:rsid w:val="00833487"/>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1716pt">
    <w:name w:val="Основной текст (17) + 16 pt"/>
    <w:basedOn w:val="170"/>
    <w:rsid w:val="00833487"/>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1710pt">
    <w:name w:val="Основной текст (17) + 10 pt;Курсив"/>
    <w:basedOn w:val="170"/>
    <w:rsid w:val="00833487"/>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PalatinoLinotype11pt">
    <w:name w:val="Колонтитул + Palatino Linotype;11 pt;Не полужирный"/>
    <w:basedOn w:val="afff"/>
    <w:rsid w:val="00833487"/>
    <w:rPr>
      <w:rFonts w:ascii="Palatino Linotype" w:eastAsia="Palatino Linotype" w:hAnsi="Palatino Linotype" w:cs="Palatino Linotype"/>
      <w:b/>
      <w:bCs/>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Полужирный"/>
    <w:basedOn w:val="26"/>
    <w:rsid w:val="0083348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b">
    <w:name w:val="Колонтитул (3)_"/>
    <w:basedOn w:val="a0"/>
    <w:link w:val="3c"/>
    <w:rsid w:val="00833487"/>
    <w:rPr>
      <w:rFonts w:ascii="Palatino Linotype" w:eastAsia="Palatino Linotype" w:hAnsi="Palatino Linotype" w:cs="Palatino Linotype"/>
      <w:shd w:val="clear" w:color="auto" w:fill="FFFFFF"/>
    </w:rPr>
  </w:style>
  <w:style w:type="paragraph" w:customStyle="1" w:styleId="3c">
    <w:name w:val="Колонтитул (3)"/>
    <w:basedOn w:val="a"/>
    <w:link w:val="3b"/>
    <w:rsid w:val="00833487"/>
    <w:pPr>
      <w:widowControl w:val="0"/>
      <w:shd w:val="clear" w:color="auto" w:fill="FFFFFF"/>
      <w:spacing w:line="0" w:lineRule="atLeast"/>
    </w:pPr>
    <w:rPr>
      <w:rFonts w:ascii="Palatino Linotype" w:eastAsia="Palatino Linotype" w:hAnsi="Palatino Linotype" w:cs="Palatino Linotype"/>
      <w:sz w:val="20"/>
    </w:rPr>
  </w:style>
  <w:style w:type="character" w:customStyle="1" w:styleId="17Exact">
    <w:name w:val="Основной текст (17) Exact"/>
    <w:basedOn w:val="a0"/>
    <w:rsid w:val="00833487"/>
    <w:rPr>
      <w:rFonts w:ascii="Times New Roman" w:eastAsia="Times New Roman" w:hAnsi="Times New Roman" w:cs="Times New Roman"/>
      <w:b w:val="0"/>
      <w:bCs w:val="0"/>
      <w:i w:val="0"/>
      <w:iCs w:val="0"/>
      <w:smallCaps w:val="0"/>
      <w:strike w:val="0"/>
      <w:u w:val="none"/>
    </w:rPr>
  </w:style>
  <w:style w:type="character" w:customStyle="1" w:styleId="212ptExact">
    <w:name w:val="Основной текст (2) + 12 pt Exact"/>
    <w:basedOn w:val="26"/>
    <w:rsid w:val="0083348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13pt">
    <w:name w:val="Основной текст (4) + 13 pt"/>
    <w:basedOn w:val="43"/>
    <w:rsid w:val="00833487"/>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1">
    <w:name w:val="Основной текст (22)_"/>
    <w:basedOn w:val="a0"/>
    <w:link w:val="222"/>
    <w:rsid w:val="00833487"/>
    <w:rPr>
      <w:sz w:val="16"/>
      <w:szCs w:val="16"/>
      <w:shd w:val="clear" w:color="auto" w:fill="FFFFFF"/>
    </w:rPr>
  </w:style>
  <w:style w:type="paragraph" w:customStyle="1" w:styleId="222">
    <w:name w:val="Основной текст (22)"/>
    <w:basedOn w:val="a"/>
    <w:link w:val="221"/>
    <w:rsid w:val="00833487"/>
    <w:pPr>
      <w:widowControl w:val="0"/>
      <w:shd w:val="clear" w:color="auto" w:fill="FFFFFF"/>
      <w:spacing w:after="120" w:line="0" w:lineRule="atLeast"/>
      <w:jc w:val="center"/>
    </w:pPr>
    <w:rPr>
      <w:rFonts w:ascii="Times New Roman" w:hAnsi="Times New Roman"/>
      <w:sz w:val="16"/>
      <w:szCs w:val="16"/>
    </w:rPr>
  </w:style>
  <w:style w:type="character" w:customStyle="1" w:styleId="48pt">
    <w:name w:val="Основной текст (4) + 8 pt"/>
    <w:basedOn w:val="43"/>
    <w:rsid w:val="00833487"/>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30">
    <w:name w:val="Основной текст (23)_"/>
    <w:basedOn w:val="a0"/>
    <w:link w:val="231"/>
    <w:rsid w:val="00833487"/>
    <w:rPr>
      <w:sz w:val="15"/>
      <w:szCs w:val="15"/>
      <w:shd w:val="clear" w:color="auto" w:fill="FFFFFF"/>
    </w:rPr>
  </w:style>
  <w:style w:type="paragraph" w:customStyle="1" w:styleId="231">
    <w:name w:val="Основной текст (23)"/>
    <w:basedOn w:val="a"/>
    <w:link w:val="230"/>
    <w:rsid w:val="00833487"/>
    <w:pPr>
      <w:widowControl w:val="0"/>
      <w:shd w:val="clear" w:color="auto" w:fill="FFFFFF"/>
      <w:spacing w:before="60" w:after="480" w:line="168" w:lineRule="exact"/>
      <w:jc w:val="center"/>
    </w:pPr>
    <w:rPr>
      <w:rFonts w:ascii="Times New Roman" w:hAnsi="Times New Roman"/>
      <w:sz w:val="15"/>
      <w:szCs w:val="15"/>
    </w:rPr>
  </w:style>
  <w:style w:type="character" w:customStyle="1" w:styleId="240">
    <w:name w:val="Основной текст (24)_"/>
    <w:basedOn w:val="a0"/>
    <w:rsid w:val="00833487"/>
    <w:rPr>
      <w:rFonts w:ascii="Times New Roman" w:eastAsia="Times New Roman" w:hAnsi="Times New Roman" w:cs="Times New Roman"/>
      <w:b w:val="0"/>
      <w:bCs w:val="0"/>
      <w:i w:val="0"/>
      <w:iCs w:val="0"/>
      <w:smallCaps w:val="0"/>
      <w:strike w:val="0"/>
      <w:sz w:val="19"/>
      <w:szCs w:val="19"/>
      <w:u w:val="none"/>
    </w:rPr>
  </w:style>
  <w:style w:type="character" w:customStyle="1" w:styleId="241">
    <w:name w:val="Основной текст (24)"/>
    <w:basedOn w:val="240"/>
    <w:rsid w:val="00833487"/>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17SegoeUI11pt">
    <w:name w:val="Основной текст (17) + Segoe UI;11 pt"/>
    <w:basedOn w:val="170"/>
    <w:rsid w:val="00833487"/>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3Exact">
    <w:name w:val="Основной текст (23) Exact"/>
    <w:basedOn w:val="a0"/>
    <w:rsid w:val="00833487"/>
    <w:rPr>
      <w:rFonts w:ascii="Times New Roman" w:eastAsia="Times New Roman" w:hAnsi="Times New Roman" w:cs="Times New Roman"/>
      <w:b w:val="0"/>
      <w:bCs w:val="0"/>
      <w:i w:val="0"/>
      <w:iCs w:val="0"/>
      <w:smallCaps w:val="0"/>
      <w:strike w:val="0"/>
      <w:sz w:val="15"/>
      <w:szCs w:val="15"/>
      <w:u w:val="none"/>
    </w:rPr>
  </w:style>
  <w:style w:type="character" w:customStyle="1" w:styleId="238ptExact">
    <w:name w:val="Основной текст (23) + 8 pt Exact"/>
    <w:basedOn w:val="230"/>
    <w:rsid w:val="00833487"/>
    <w:rPr>
      <w:color w:val="000000"/>
      <w:spacing w:val="0"/>
      <w:w w:val="100"/>
      <w:position w:val="0"/>
      <w:sz w:val="16"/>
      <w:szCs w:val="16"/>
      <w:shd w:val="clear" w:color="auto" w:fill="FFFFFF"/>
      <w:lang w:val="ru-RU" w:eastAsia="ru-RU" w:bidi="ru-RU"/>
    </w:rPr>
  </w:style>
  <w:style w:type="character" w:customStyle="1" w:styleId="1a">
    <w:name w:val="Заголовок №1_"/>
    <w:basedOn w:val="a0"/>
    <w:rsid w:val="00833487"/>
    <w:rPr>
      <w:rFonts w:ascii="Times New Roman" w:eastAsia="Times New Roman" w:hAnsi="Times New Roman" w:cs="Times New Roman"/>
      <w:b w:val="0"/>
      <w:bCs w:val="0"/>
      <w:i/>
      <w:iCs/>
      <w:smallCaps w:val="0"/>
      <w:strike w:val="0"/>
      <w:sz w:val="20"/>
      <w:szCs w:val="20"/>
      <w:u w:val="none"/>
    </w:rPr>
  </w:style>
  <w:style w:type="character" w:customStyle="1" w:styleId="1b">
    <w:name w:val="Заголовок №1"/>
    <w:basedOn w:val="1a"/>
    <w:rsid w:val="00833487"/>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Exact">
    <w:name w:val="Основной текст (21) Exact"/>
    <w:basedOn w:val="a0"/>
    <w:rsid w:val="00833487"/>
    <w:rPr>
      <w:rFonts w:ascii="Times New Roman" w:eastAsia="Times New Roman" w:hAnsi="Times New Roman" w:cs="Times New Roman"/>
      <w:b/>
      <w:bCs/>
      <w:i w:val="0"/>
      <w:iCs w:val="0"/>
      <w:smallCaps w:val="0"/>
      <w:strike w:val="0"/>
      <w:sz w:val="23"/>
      <w:szCs w:val="23"/>
      <w:u w:val="none"/>
    </w:rPr>
  </w:style>
  <w:style w:type="character" w:customStyle="1" w:styleId="4Exact0">
    <w:name w:val="Заголовок №4 Exact"/>
    <w:basedOn w:val="a0"/>
    <w:link w:val="45"/>
    <w:rsid w:val="00833487"/>
    <w:rPr>
      <w:b/>
      <w:bCs/>
      <w:sz w:val="32"/>
      <w:szCs w:val="32"/>
      <w:shd w:val="clear" w:color="auto" w:fill="FFFFFF"/>
    </w:rPr>
  </w:style>
  <w:style w:type="paragraph" w:customStyle="1" w:styleId="45">
    <w:name w:val="Заголовок №4"/>
    <w:basedOn w:val="a"/>
    <w:link w:val="4Exact0"/>
    <w:rsid w:val="00833487"/>
    <w:pPr>
      <w:widowControl w:val="0"/>
      <w:shd w:val="clear" w:color="auto" w:fill="FFFFFF"/>
      <w:spacing w:line="0" w:lineRule="atLeast"/>
      <w:outlineLvl w:val="3"/>
    </w:pPr>
    <w:rPr>
      <w:rFonts w:ascii="Times New Roman" w:hAnsi="Times New Roman"/>
      <w:b/>
      <w:bCs/>
      <w:sz w:val="32"/>
      <w:szCs w:val="32"/>
    </w:rPr>
  </w:style>
  <w:style w:type="character" w:customStyle="1" w:styleId="25Exact">
    <w:name w:val="Основной текст (25) Exact"/>
    <w:basedOn w:val="a0"/>
    <w:link w:val="250"/>
    <w:rsid w:val="00833487"/>
    <w:rPr>
      <w:rFonts w:ascii="Segoe UI" w:eastAsia="Segoe UI" w:hAnsi="Segoe UI" w:cs="Segoe UI"/>
      <w:b/>
      <w:bCs/>
      <w:sz w:val="16"/>
      <w:szCs w:val="16"/>
      <w:shd w:val="clear" w:color="auto" w:fill="FFFFFF"/>
    </w:rPr>
  </w:style>
  <w:style w:type="paragraph" w:customStyle="1" w:styleId="250">
    <w:name w:val="Основной текст (25)"/>
    <w:basedOn w:val="a"/>
    <w:link w:val="25Exact"/>
    <w:rsid w:val="00833487"/>
    <w:pPr>
      <w:widowControl w:val="0"/>
      <w:shd w:val="clear" w:color="auto" w:fill="FFFFFF"/>
      <w:spacing w:line="211" w:lineRule="exact"/>
    </w:pPr>
    <w:rPr>
      <w:rFonts w:ascii="Segoe UI" w:eastAsia="Segoe UI" w:hAnsi="Segoe UI" w:cs="Segoe UI"/>
      <w:b/>
      <w:bCs/>
      <w:sz w:val="16"/>
      <w:szCs w:val="16"/>
    </w:rPr>
  </w:style>
  <w:style w:type="character" w:customStyle="1" w:styleId="25Georgia9ptExact">
    <w:name w:val="Основной текст (25) + Georgia;9 pt;Не полужирный Exact"/>
    <w:basedOn w:val="25Exact"/>
    <w:rsid w:val="00833487"/>
    <w:rPr>
      <w:rFonts w:ascii="Georgia" w:eastAsia="Georgia" w:hAnsi="Georgia" w:cs="Georgia"/>
      <w:b/>
      <w:bCs/>
      <w:color w:val="EBEBEB"/>
      <w:spacing w:val="0"/>
      <w:w w:val="100"/>
      <w:position w:val="0"/>
      <w:sz w:val="18"/>
      <w:szCs w:val="18"/>
      <w:shd w:val="clear" w:color="auto" w:fill="FFFFFF"/>
      <w:lang w:val="en-US" w:eastAsia="en-US" w:bidi="en-US"/>
    </w:rPr>
  </w:style>
  <w:style w:type="character" w:customStyle="1" w:styleId="26Exact">
    <w:name w:val="Основной текст (26) Exact"/>
    <w:basedOn w:val="a0"/>
    <w:link w:val="260"/>
    <w:rsid w:val="00833487"/>
    <w:rPr>
      <w:sz w:val="14"/>
      <w:szCs w:val="14"/>
      <w:shd w:val="clear" w:color="auto" w:fill="FFFFFF"/>
    </w:rPr>
  </w:style>
  <w:style w:type="paragraph" w:customStyle="1" w:styleId="260">
    <w:name w:val="Основной текст (26)"/>
    <w:basedOn w:val="a"/>
    <w:link w:val="26Exact"/>
    <w:rsid w:val="00833487"/>
    <w:pPr>
      <w:widowControl w:val="0"/>
      <w:shd w:val="clear" w:color="auto" w:fill="FFFFFF"/>
      <w:spacing w:line="0" w:lineRule="atLeast"/>
      <w:jc w:val="right"/>
    </w:pPr>
    <w:rPr>
      <w:rFonts w:ascii="Times New Roman" w:hAnsi="Times New Roman"/>
      <w:sz w:val="14"/>
      <w:szCs w:val="14"/>
    </w:rPr>
  </w:style>
  <w:style w:type="character" w:customStyle="1" w:styleId="25TimesNewRoman75ptExact">
    <w:name w:val="Основной текст (25) + Times New Roman;7;5 pt;Не полужирный;Курсив Exact"/>
    <w:basedOn w:val="25Exact"/>
    <w:rsid w:val="00833487"/>
    <w:rPr>
      <w:rFonts w:ascii="Times New Roman" w:eastAsia="Times New Roman" w:hAnsi="Times New Roman" w:cs="Times New Roman"/>
      <w:b/>
      <w:bCs/>
      <w:i/>
      <w:iCs/>
      <w:color w:val="EBEBEB"/>
      <w:spacing w:val="0"/>
      <w:w w:val="100"/>
      <w:position w:val="0"/>
      <w:sz w:val="15"/>
      <w:szCs w:val="15"/>
      <w:shd w:val="clear" w:color="auto" w:fill="FFFFFF"/>
      <w:lang w:val="ru-RU" w:eastAsia="ru-RU" w:bidi="ru-RU"/>
    </w:rPr>
  </w:style>
  <w:style w:type="character" w:customStyle="1" w:styleId="27Exact">
    <w:name w:val="Основной текст (27) Exact"/>
    <w:basedOn w:val="a0"/>
    <w:link w:val="270"/>
    <w:rsid w:val="00833487"/>
    <w:rPr>
      <w:rFonts w:ascii="Gulim" w:eastAsia="Gulim" w:hAnsi="Gulim" w:cs="Gulim"/>
      <w:sz w:val="12"/>
      <w:szCs w:val="12"/>
      <w:shd w:val="clear" w:color="auto" w:fill="FFFFFF"/>
    </w:rPr>
  </w:style>
  <w:style w:type="paragraph" w:customStyle="1" w:styleId="270">
    <w:name w:val="Основной текст (27)"/>
    <w:basedOn w:val="a"/>
    <w:link w:val="27Exact"/>
    <w:rsid w:val="00833487"/>
    <w:pPr>
      <w:widowControl w:val="0"/>
      <w:shd w:val="clear" w:color="auto" w:fill="FFFFFF"/>
      <w:spacing w:line="0" w:lineRule="atLeast"/>
    </w:pPr>
    <w:rPr>
      <w:rFonts w:ascii="Gulim" w:eastAsia="Gulim" w:hAnsi="Gulim" w:cs="Gulim"/>
      <w:sz w:val="12"/>
      <w:szCs w:val="12"/>
    </w:rPr>
  </w:style>
  <w:style w:type="character" w:customStyle="1" w:styleId="28Exact">
    <w:name w:val="Основной текст (28) Exact"/>
    <w:basedOn w:val="a0"/>
    <w:link w:val="280"/>
    <w:rsid w:val="00833487"/>
    <w:rPr>
      <w:sz w:val="19"/>
      <w:szCs w:val="19"/>
      <w:shd w:val="clear" w:color="auto" w:fill="FFFFFF"/>
    </w:rPr>
  </w:style>
  <w:style w:type="paragraph" w:customStyle="1" w:styleId="280">
    <w:name w:val="Основной текст (28)"/>
    <w:basedOn w:val="a"/>
    <w:link w:val="28Exact"/>
    <w:rsid w:val="00833487"/>
    <w:pPr>
      <w:widowControl w:val="0"/>
      <w:shd w:val="clear" w:color="auto" w:fill="FFFFFF"/>
      <w:spacing w:line="0" w:lineRule="atLeast"/>
    </w:pPr>
    <w:rPr>
      <w:rFonts w:ascii="Times New Roman" w:hAnsi="Times New Roman"/>
      <w:sz w:val="19"/>
      <w:szCs w:val="19"/>
    </w:rPr>
  </w:style>
  <w:style w:type="character" w:customStyle="1" w:styleId="4Exact1">
    <w:name w:val="Основной текст (4) + Малые прописные Exact"/>
    <w:basedOn w:val="43"/>
    <w:rsid w:val="00833487"/>
    <w:rPr>
      <w:rFonts w:ascii="Times New Roman" w:eastAsia="Times New Roman" w:hAnsi="Times New Roman" w:cs="Times New Roman"/>
      <w:b w:val="0"/>
      <w:bCs w:val="0"/>
      <w:i w:val="0"/>
      <w:iCs w:val="0"/>
      <w:smallCaps/>
      <w:strike w:val="0"/>
      <w:color w:val="000000"/>
      <w:spacing w:val="0"/>
      <w:w w:val="100"/>
      <w:position w:val="0"/>
      <w:u w:val="none"/>
      <w:shd w:val="clear" w:color="auto" w:fill="FFFFFF"/>
      <w:lang w:val="ru-RU" w:eastAsia="ru-RU" w:bidi="ru-RU"/>
    </w:rPr>
  </w:style>
  <w:style w:type="character" w:customStyle="1" w:styleId="29Exact">
    <w:name w:val="Основной текст (29) Exact"/>
    <w:basedOn w:val="a0"/>
    <w:link w:val="290"/>
    <w:rsid w:val="00833487"/>
    <w:rPr>
      <w:rFonts w:ascii="Segoe UI" w:eastAsia="Segoe UI" w:hAnsi="Segoe UI" w:cs="Segoe UI"/>
      <w:sz w:val="15"/>
      <w:szCs w:val="15"/>
      <w:shd w:val="clear" w:color="auto" w:fill="FFFFFF"/>
    </w:rPr>
  </w:style>
  <w:style w:type="paragraph" w:customStyle="1" w:styleId="290">
    <w:name w:val="Основной текст (29)"/>
    <w:basedOn w:val="a"/>
    <w:link w:val="29Exact"/>
    <w:rsid w:val="00833487"/>
    <w:pPr>
      <w:widowControl w:val="0"/>
      <w:shd w:val="clear" w:color="auto" w:fill="FFFFFF"/>
      <w:spacing w:line="0" w:lineRule="atLeast"/>
    </w:pPr>
    <w:rPr>
      <w:rFonts w:ascii="Segoe UI" w:eastAsia="Segoe UI" w:hAnsi="Segoe UI" w:cs="Segoe UI"/>
      <w:sz w:val="15"/>
      <w:szCs w:val="15"/>
    </w:rPr>
  </w:style>
  <w:style w:type="character" w:customStyle="1" w:styleId="30Exact">
    <w:name w:val="Основной текст (30) Exact"/>
    <w:basedOn w:val="a0"/>
    <w:link w:val="300"/>
    <w:rsid w:val="00833487"/>
    <w:rPr>
      <w:sz w:val="13"/>
      <w:szCs w:val="13"/>
      <w:shd w:val="clear" w:color="auto" w:fill="FFFFFF"/>
    </w:rPr>
  </w:style>
  <w:style w:type="paragraph" w:customStyle="1" w:styleId="300">
    <w:name w:val="Основной текст (30)"/>
    <w:basedOn w:val="a"/>
    <w:link w:val="30Exact"/>
    <w:rsid w:val="00833487"/>
    <w:pPr>
      <w:widowControl w:val="0"/>
      <w:shd w:val="clear" w:color="auto" w:fill="FFFFFF"/>
      <w:spacing w:line="0" w:lineRule="atLeast"/>
    </w:pPr>
    <w:rPr>
      <w:rFonts w:ascii="Times New Roman" w:hAnsi="Times New Roman"/>
      <w:sz w:val="13"/>
      <w:szCs w:val="13"/>
    </w:rPr>
  </w:style>
  <w:style w:type="character" w:customStyle="1" w:styleId="3TimesNewRoman10pt">
    <w:name w:val="Колонтитул (3) + Times New Roman;10 pt;Полужирный"/>
    <w:basedOn w:val="3b"/>
    <w:rsid w:val="00833487"/>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17115pt">
    <w:name w:val="Основной текст (17) + 11;5 pt;Полужирный"/>
    <w:basedOn w:val="170"/>
    <w:rsid w:val="0083348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2pt">
    <w:name w:val="Основной текст (21) + 12 pt;Не полужирный"/>
    <w:basedOn w:val="211"/>
    <w:rsid w:val="0083348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d">
    <w:name w:val="Подпись к таблице (3)_"/>
    <w:basedOn w:val="a0"/>
    <w:rsid w:val="00833487"/>
    <w:rPr>
      <w:rFonts w:ascii="Times New Roman" w:eastAsia="Times New Roman" w:hAnsi="Times New Roman" w:cs="Times New Roman"/>
      <w:b w:val="0"/>
      <w:bCs w:val="0"/>
      <w:i w:val="0"/>
      <w:iCs w:val="0"/>
      <w:smallCaps w:val="0"/>
      <w:strike w:val="0"/>
      <w:u w:val="none"/>
    </w:rPr>
  </w:style>
  <w:style w:type="character" w:customStyle="1" w:styleId="3e">
    <w:name w:val="Подпись к таблице (3)"/>
    <w:basedOn w:val="3d"/>
    <w:rsid w:val="0083348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85pt">
    <w:name w:val="Основной текст (2) + 8;5 pt"/>
    <w:basedOn w:val="26"/>
    <w:rsid w:val="0083348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295pt">
    <w:name w:val="Основной текст (2) + 9;5 pt"/>
    <w:basedOn w:val="26"/>
    <w:rsid w:val="0083348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0">
    <w:name w:val="Основной текст (31)_"/>
    <w:basedOn w:val="a0"/>
    <w:link w:val="311"/>
    <w:rsid w:val="00833487"/>
    <w:rPr>
      <w:b/>
      <w:bCs/>
      <w:i/>
      <w:iCs/>
      <w:sz w:val="23"/>
      <w:szCs w:val="23"/>
      <w:shd w:val="clear" w:color="auto" w:fill="FFFFFF"/>
    </w:rPr>
  </w:style>
  <w:style w:type="paragraph" w:customStyle="1" w:styleId="311">
    <w:name w:val="Основной текст (31)"/>
    <w:basedOn w:val="a"/>
    <w:link w:val="310"/>
    <w:rsid w:val="00833487"/>
    <w:pPr>
      <w:widowControl w:val="0"/>
      <w:shd w:val="clear" w:color="auto" w:fill="FFFFFF"/>
      <w:spacing w:before="300" w:line="317" w:lineRule="exact"/>
      <w:ind w:hanging="980"/>
      <w:jc w:val="both"/>
    </w:pPr>
    <w:rPr>
      <w:rFonts w:ascii="Times New Roman" w:hAnsi="Times New Roman"/>
      <w:b/>
      <w:bCs/>
      <w:i/>
      <w:iCs/>
      <w:sz w:val="23"/>
      <w:szCs w:val="23"/>
    </w:rPr>
  </w:style>
  <w:style w:type="character" w:customStyle="1" w:styleId="3112pt">
    <w:name w:val="Основной текст (31) + 12 pt;Не полужирный;Не курсив"/>
    <w:basedOn w:val="310"/>
    <w:rsid w:val="00833487"/>
    <w:rPr>
      <w:b/>
      <w:bCs/>
      <w:i/>
      <w:iCs/>
      <w:color w:val="000000"/>
      <w:spacing w:val="0"/>
      <w:w w:val="100"/>
      <w:position w:val="0"/>
      <w:sz w:val="24"/>
      <w:szCs w:val="24"/>
      <w:shd w:val="clear" w:color="auto" w:fill="FFFFFF"/>
      <w:lang w:val="ru-RU" w:eastAsia="ru-RU" w:bidi="ru-RU"/>
    </w:rPr>
  </w:style>
  <w:style w:type="character" w:customStyle="1" w:styleId="312">
    <w:name w:val="Основной текст (31) + Не курсив"/>
    <w:basedOn w:val="310"/>
    <w:rsid w:val="00833487"/>
    <w:rPr>
      <w:b/>
      <w:bCs/>
      <w:i/>
      <w:iCs/>
      <w:color w:val="000000"/>
      <w:spacing w:val="0"/>
      <w:w w:val="100"/>
      <w:position w:val="0"/>
      <w:sz w:val="23"/>
      <w:szCs w:val="23"/>
      <w:shd w:val="clear" w:color="auto" w:fill="FFFFFF"/>
      <w:lang w:val="ru-RU" w:eastAsia="ru-RU" w:bidi="ru-RU"/>
    </w:rPr>
  </w:style>
  <w:style w:type="character" w:customStyle="1" w:styleId="17115pt0">
    <w:name w:val="Основной текст (17) + 11;5 pt;Полужирный;Курсив"/>
    <w:basedOn w:val="170"/>
    <w:rsid w:val="0083348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320">
    <w:name w:val="Основной текст (32)_"/>
    <w:basedOn w:val="a0"/>
    <w:link w:val="321"/>
    <w:rsid w:val="00833487"/>
    <w:rPr>
      <w:i/>
      <w:iCs/>
      <w:shd w:val="clear" w:color="auto" w:fill="FFFFFF"/>
    </w:rPr>
  </w:style>
  <w:style w:type="paragraph" w:customStyle="1" w:styleId="321">
    <w:name w:val="Основной текст (32)"/>
    <w:basedOn w:val="a"/>
    <w:link w:val="320"/>
    <w:rsid w:val="00833487"/>
    <w:pPr>
      <w:widowControl w:val="0"/>
      <w:shd w:val="clear" w:color="auto" w:fill="FFFFFF"/>
      <w:spacing w:line="317" w:lineRule="exact"/>
      <w:ind w:firstLine="660"/>
      <w:jc w:val="both"/>
    </w:pPr>
    <w:rPr>
      <w:rFonts w:ascii="Times New Roman" w:hAnsi="Times New Roman"/>
      <w:i/>
      <w:iCs/>
      <w:sz w:val="20"/>
    </w:rPr>
  </w:style>
  <w:style w:type="character" w:customStyle="1" w:styleId="3212pt">
    <w:name w:val="Основной текст (32) + 12 pt;Не курсив"/>
    <w:basedOn w:val="320"/>
    <w:rsid w:val="00833487"/>
    <w:rPr>
      <w:i/>
      <w:iCs/>
      <w:color w:val="000000"/>
      <w:spacing w:val="0"/>
      <w:w w:val="100"/>
      <w:position w:val="0"/>
      <w:sz w:val="24"/>
      <w:szCs w:val="24"/>
      <w:shd w:val="clear" w:color="auto" w:fill="FFFFFF"/>
      <w:lang w:val="ru-RU" w:eastAsia="ru-RU" w:bidi="ru-RU"/>
    </w:rPr>
  </w:style>
  <w:style w:type="character" w:customStyle="1" w:styleId="46">
    <w:name w:val="Подпись к таблице (4)_"/>
    <w:basedOn w:val="a0"/>
    <w:link w:val="47"/>
    <w:rsid w:val="00833487"/>
    <w:rPr>
      <w:b/>
      <w:bCs/>
      <w:sz w:val="23"/>
      <w:szCs w:val="23"/>
      <w:shd w:val="clear" w:color="auto" w:fill="FFFFFF"/>
    </w:rPr>
  </w:style>
  <w:style w:type="paragraph" w:customStyle="1" w:styleId="47">
    <w:name w:val="Подпись к таблице (4)"/>
    <w:basedOn w:val="a"/>
    <w:link w:val="46"/>
    <w:rsid w:val="00833487"/>
    <w:pPr>
      <w:widowControl w:val="0"/>
      <w:shd w:val="clear" w:color="auto" w:fill="FFFFFF"/>
      <w:spacing w:before="60" w:line="350" w:lineRule="exact"/>
      <w:ind w:firstLine="780"/>
    </w:pPr>
    <w:rPr>
      <w:rFonts w:ascii="Times New Roman" w:hAnsi="Times New Roman"/>
      <w:b/>
      <w:bCs/>
      <w:sz w:val="23"/>
      <w:szCs w:val="23"/>
    </w:rPr>
  </w:style>
  <w:style w:type="character" w:customStyle="1" w:styleId="2Georgia9pt">
    <w:name w:val="Основной текст (2) + Georgia;9 pt;Полужирный"/>
    <w:basedOn w:val="26"/>
    <w:rsid w:val="00833487"/>
    <w:rPr>
      <w:rFonts w:ascii="Georgia" w:eastAsia="Georgia" w:hAnsi="Georgia" w:cs="Georgi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65pt">
    <w:name w:val="Основной текст (2) + 6;5 pt;Полужирный"/>
    <w:basedOn w:val="26"/>
    <w:rsid w:val="00833487"/>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58">
    <w:name w:val="Подпись к таблице (5)_"/>
    <w:basedOn w:val="a0"/>
    <w:link w:val="59"/>
    <w:rsid w:val="00833487"/>
    <w:rPr>
      <w:b/>
      <w:bCs/>
      <w:i/>
      <w:iCs/>
      <w:sz w:val="23"/>
      <w:szCs w:val="23"/>
      <w:shd w:val="clear" w:color="auto" w:fill="FFFFFF"/>
    </w:rPr>
  </w:style>
  <w:style w:type="paragraph" w:customStyle="1" w:styleId="59">
    <w:name w:val="Подпись к таблице (5)"/>
    <w:basedOn w:val="a"/>
    <w:link w:val="58"/>
    <w:rsid w:val="00833487"/>
    <w:pPr>
      <w:widowControl w:val="0"/>
      <w:shd w:val="clear" w:color="auto" w:fill="FFFFFF"/>
      <w:spacing w:line="0" w:lineRule="atLeast"/>
    </w:pPr>
    <w:rPr>
      <w:rFonts w:ascii="Times New Roman" w:hAnsi="Times New Roman"/>
      <w:b/>
      <w:bCs/>
      <w:i/>
      <w:iCs/>
      <w:sz w:val="23"/>
      <w:szCs w:val="23"/>
    </w:rPr>
  </w:style>
  <w:style w:type="character" w:customStyle="1" w:styleId="65">
    <w:name w:val="Подпись к таблице (6)_"/>
    <w:basedOn w:val="a0"/>
    <w:link w:val="66"/>
    <w:rsid w:val="00833487"/>
    <w:rPr>
      <w:shd w:val="clear" w:color="auto" w:fill="FFFFFF"/>
    </w:rPr>
  </w:style>
  <w:style w:type="paragraph" w:customStyle="1" w:styleId="66">
    <w:name w:val="Подпись к таблице (6)"/>
    <w:basedOn w:val="a"/>
    <w:link w:val="65"/>
    <w:rsid w:val="00833487"/>
    <w:pPr>
      <w:widowControl w:val="0"/>
      <w:shd w:val="clear" w:color="auto" w:fill="FFFFFF"/>
      <w:spacing w:line="0" w:lineRule="atLeast"/>
      <w:jc w:val="right"/>
    </w:pPr>
    <w:rPr>
      <w:rFonts w:ascii="Times New Roman" w:hAnsi="Times New Roman"/>
      <w:sz w:val="20"/>
    </w:rPr>
  </w:style>
  <w:style w:type="character" w:customStyle="1" w:styleId="27pt">
    <w:name w:val="Основной текст (2) + 7 pt;Полужирный"/>
    <w:basedOn w:val="26"/>
    <w:rsid w:val="00833487"/>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75pt">
    <w:name w:val="Основной текст (2) + 7;5 pt"/>
    <w:basedOn w:val="26"/>
    <w:rsid w:val="0083348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1pt">
    <w:name w:val="Основной текст (2) + 11 pt;Курсив"/>
    <w:basedOn w:val="26"/>
    <w:rsid w:val="00833487"/>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330">
    <w:name w:val="Основной текст (33)_"/>
    <w:basedOn w:val="a0"/>
    <w:link w:val="331"/>
    <w:rsid w:val="00833487"/>
    <w:rPr>
      <w:sz w:val="21"/>
      <w:szCs w:val="21"/>
      <w:shd w:val="clear" w:color="auto" w:fill="FFFFFF"/>
    </w:rPr>
  </w:style>
  <w:style w:type="paragraph" w:customStyle="1" w:styleId="331">
    <w:name w:val="Основной текст (33)"/>
    <w:basedOn w:val="a"/>
    <w:link w:val="330"/>
    <w:rsid w:val="00833487"/>
    <w:pPr>
      <w:widowControl w:val="0"/>
      <w:shd w:val="clear" w:color="auto" w:fill="FFFFFF"/>
      <w:spacing w:line="317" w:lineRule="exact"/>
      <w:jc w:val="right"/>
    </w:pPr>
    <w:rPr>
      <w:rFonts w:ascii="Times New Roman" w:hAnsi="Times New Roman"/>
      <w:sz w:val="21"/>
      <w:szCs w:val="21"/>
    </w:rPr>
  </w:style>
  <w:style w:type="character" w:customStyle="1" w:styleId="216pt">
    <w:name w:val="Основной текст (2) + 16 pt;Полужирный"/>
    <w:basedOn w:val="26"/>
    <w:rsid w:val="0083348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8pt0">
    <w:name w:val="Основной текст (2) + 8 pt;Полужирный"/>
    <w:basedOn w:val="26"/>
    <w:rsid w:val="00833487"/>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3TimesNewRoman10pt0">
    <w:name w:val="Колонтитул (3) + Times New Roman;10 pt"/>
    <w:basedOn w:val="3b"/>
    <w:rsid w:val="00833487"/>
    <w:rPr>
      <w:rFonts w:ascii="Times New Roman" w:eastAsia="Times New Roman" w:hAnsi="Times New Roman" w:cs="Times New Roman"/>
      <w:color w:val="000000"/>
      <w:spacing w:val="0"/>
      <w:w w:val="100"/>
      <w:position w:val="0"/>
      <w:sz w:val="20"/>
      <w:szCs w:val="20"/>
      <w:shd w:val="clear" w:color="auto" w:fill="FFFFFF"/>
      <w:lang w:val="en-US" w:eastAsia="en-US" w:bidi="en-US"/>
    </w:rPr>
  </w:style>
  <w:style w:type="character" w:customStyle="1" w:styleId="340">
    <w:name w:val="Основной текст (34)_"/>
    <w:basedOn w:val="a0"/>
    <w:link w:val="341"/>
    <w:rsid w:val="00833487"/>
    <w:rPr>
      <w:sz w:val="17"/>
      <w:szCs w:val="17"/>
      <w:shd w:val="clear" w:color="auto" w:fill="FFFFFF"/>
    </w:rPr>
  </w:style>
  <w:style w:type="paragraph" w:customStyle="1" w:styleId="341">
    <w:name w:val="Основной текст (34)"/>
    <w:basedOn w:val="a"/>
    <w:link w:val="340"/>
    <w:rsid w:val="00833487"/>
    <w:pPr>
      <w:widowControl w:val="0"/>
      <w:shd w:val="clear" w:color="auto" w:fill="FFFFFF"/>
      <w:spacing w:before="3000" w:line="235" w:lineRule="exact"/>
    </w:pPr>
    <w:rPr>
      <w:rFonts w:ascii="Times New Roman" w:hAnsi="Times New Roman"/>
      <w:sz w:val="17"/>
      <w:szCs w:val="17"/>
    </w:rPr>
  </w:style>
  <w:style w:type="paragraph" w:styleId="2f0">
    <w:name w:val="Body Text 2"/>
    <w:basedOn w:val="a"/>
    <w:link w:val="2f1"/>
    <w:unhideWhenUsed/>
    <w:rsid w:val="00833487"/>
    <w:pPr>
      <w:spacing w:after="120" w:line="480" w:lineRule="auto"/>
    </w:pPr>
    <w:rPr>
      <w:rFonts w:ascii="Times New Roman" w:hAnsi="Times New Roman"/>
      <w:szCs w:val="24"/>
    </w:rPr>
  </w:style>
  <w:style w:type="character" w:customStyle="1" w:styleId="2f1">
    <w:name w:val="Основной текст 2 Знак"/>
    <w:basedOn w:val="a0"/>
    <w:link w:val="2f0"/>
    <w:rsid w:val="00833487"/>
    <w:rPr>
      <w:sz w:val="24"/>
      <w:szCs w:val="24"/>
    </w:rPr>
  </w:style>
  <w:style w:type="paragraph" w:customStyle="1" w:styleId="1c">
    <w:name w:val="Стиль1"/>
    <w:rsid w:val="00833487"/>
    <w:pPr>
      <w:widowControl w:val="0"/>
      <w:autoSpaceDE w:val="0"/>
      <w:autoSpaceDN w:val="0"/>
      <w:ind w:firstLine="720"/>
      <w:jc w:val="both"/>
    </w:pPr>
    <w:rPr>
      <w:sz w:val="28"/>
      <w:szCs w:val="28"/>
    </w:rPr>
  </w:style>
  <w:style w:type="paragraph" w:customStyle="1" w:styleId="Bullet">
    <w:name w:val="Bullet"/>
    <w:basedOn w:val="a"/>
    <w:rsid w:val="00833487"/>
    <w:pPr>
      <w:widowControl w:val="0"/>
    </w:pPr>
    <w:rPr>
      <w:rFonts w:ascii="Times New Roman" w:hAnsi="Times New Roman"/>
      <w:sz w:val="28"/>
    </w:rPr>
  </w:style>
  <w:style w:type="paragraph" w:customStyle="1" w:styleId="BodyText21">
    <w:name w:val="Body Text 21"/>
    <w:basedOn w:val="a"/>
    <w:rsid w:val="00833487"/>
    <w:pPr>
      <w:widowControl w:val="0"/>
      <w:ind w:firstLine="567"/>
      <w:jc w:val="both"/>
    </w:pPr>
    <w:rPr>
      <w:rFonts w:ascii="Times New Roman" w:hAnsi="Times New Roman"/>
      <w:sz w:val="28"/>
    </w:rPr>
  </w:style>
  <w:style w:type="paragraph" w:customStyle="1" w:styleId="2f2">
    <w:name w:val="Обычный2"/>
    <w:rsid w:val="00833487"/>
    <w:rPr>
      <w:snapToGrid w:val="0"/>
    </w:rPr>
  </w:style>
  <w:style w:type="paragraph" w:customStyle="1" w:styleId="1d">
    <w:name w:val="Обычный 1"/>
    <w:basedOn w:val="a"/>
    <w:rsid w:val="00833487"/>
    <w:pPr>
      <w:widowControl w:val="0"/>
      <w:autoSpaceDE w:val="0"/>
      <w:autoSpaceDN w:val="0"/>
      <w:ind w:firstLine="284"/>
      <w:jc w:val="both"/>
    </w:pPr>
    <w:rPr>
      <w:rFonts w:ascii="Times New Roman" w:hAnsi="Times New Roman"/>
      <w:sz w:val="20"/>
      <w:szCs w:val="24"/>
    </w:rPr>
  </w:style>
  <w:style w:type="paragraph" w:customStyle="1" w:styleId="313">
    <w:name w:val="Основной текст с отступом 31"/>
    <w:basedOn w:val="a"/>
    <w:rsid w:val="00833487"/>
    <w:pPr>
      <w:overflowPunct w:val="0"/>
      <w:autoSpaceDE w:val="0"/>
      <w:autoSpaceDN w:val="0"/>
      <w:adjustRightInd w:val="0"/>
      <w:ind w:firstLine="567"/>
      <w:jc w:val="both"/>
      <w:textAlignment w:val="baseline"/>
    </w:pPr>
    <w:rPr>
      <w:rFonts w:ascii="Times New Roman" w:hAnsi="Times New Roman"/>
    </w:rPr>
  </w:style>
  <w:style w:type="paragraph" w:customStyle="1" w:styleId="FORMATTEXT">
    <w:name w:val=".FORMATTEXT"/>
    <w:rsid w:val="00833487"/>
    <w:pPr>
      <w:widowControl w:val="0"/>
      <w:autoSpaceDE w:val="0"/>
      <w:autoSpaceDN w:val="0"/>
      <w:adjustRightInd w:val="0"/>
    </w:pPr>
    <w:rPr>
      <w:sz w:val="24"/>
      <w:szCs w:val="24"/>
    </w:rPr>
  </w:style>
  <w:style w:type="paragraph" w:customStyle="1" w:styleId="1e">
    <w:name w:val="Знак1"/>
    <w:basedOn w:val="a"/>
    <w:uiPriority w:val="99"/>
    <w:rsid w:val="00833487"/>
    <w:pPr>
      <w:tabs>
        <w:tab w:val="num" w:pos="360"/>
      </w:tabs>
      <w:spacing w:after="160" w:line="240" w:lineRule="exact"/>
    </w:pPr>
    <w:rPr>
      <w:rFonts w:ascii="Verdana" w:hAnsi="Verdana" w:cs="Verdana"/>
      <w:sz w:val="20"/>
      <w:lang w:val="en-US" w:eastAsia="en-US"/>
    </w:rPr>
  </w:style>
  <w:style w:type="paragraph" w:customStyle="1" w:styleId="body">
    <w:name w:val="body"/>
    <w:link w:val="body0"/>
    <w:qFormat/>
    <w:rsid w:val="00833487"/>
    <w:pPr>
      <w:spacing w:before="80" w:line="264" w:lineRule="auto"/>
      <w:jc w:val="both"/>
    </w:pPr>
    <w:rPr>
      <w:rFonts w:ascii="Arial" w:hAnsi="Arial" w:cs="Tahoma"/>
      <w:sz w:val="22"/>
      <w:szCs w:val="28"/>
    </w:rPr>
  </w:style>
  <w:style w:type="character" w:customStyle="1" w:styleId="body0">
    <w:name w:val="body Знак"/>
    <w:link w:val="body"/>
    <w:rsid w:val="00833487"/>
    <w:rPr>
      <w:rFonts w:ascii="Arial" w:hAnsi="Arial" w:cs="Tahoma"/>
      <w:sz w:val="22"/>
      <w:szCs w:val="28"/>
    </w:rPr>
  </w:style>
  <w:style w:type="character" w:customStyle="1" w:styleId="substitute">
    <w:name w:val="substitute"/>
    <w:basedOn w:val="a0"/>
    <w:rsid w:val="00833487"/>
  </w:style>
  <w:style w:type="table" w:customStyle="1" w:styleId="213">
    <w:name w:val="Сетка таблицы21"/>
    <w:basedOn w:val="a1"/>
    <w:next w:val="af"/>
    <w:uiPriority w:val="59"/>
    <w:rsid w:val="008334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endnote text"/>
    <w:basedOn w:val="a"/>
    <w:link w:val="afff4"/>
    <w:uiPriority w:val="99"/>
    <w:unhideWhenUsed/>
    <w:rsid w:val="00833487"/>
    <w:rPr>
      <w:rFonts w:asciiTheme="minorHAnsi" w:eastAsiaTheme="minorHAnsi" w:hAnsiTheme="minorHAnsi" w:cstheme="minorBidi"/>
      <w:sz w:val="20"/>
      <w:lang w:eastAsia="en-US"/>
    </w:rPr>
  </w:style>
  <w:style w:type="character" w:customStyle="1" w:styleId="afff4">
    <w:name w:val="Текст концевой сноски Знак"/>
    <w:basedOn w:val="a0"/>
    <w:link w:val="afff3"/>
    <w:uiPriority w:val="99"/>
    <w:rsid w:val="00833487"/>
    <w:rPr>
      <w:rFonts w:asciiTheme="minorHAnsi" w:eastAsiaTheme="minorHAnsi" w:hAnsiTheme="minorHAnsi" w:cstheme="minorBidi"/>
      <w:lang w:eastAsia="en-US"/>
    </w:rPr>
  </w:style>
  <w:style w:type="character" w:styleId="afff5">
    <w:name w:val="endnote reference"/>
    <w:basedOn w:val="a0"/>
    <w:uiPriority w:val="99"/>
    <w:unhideWhenUsed/>
    <w:rsid w:val="00833487"/>
    <w:rPr>
      <w:vertAlign w:val="superscript"/>
    </w:rPr>
  </w:style>
  <w:style w:type="table" w:customStyle="1" w:styleId="80">
    <w:name w:val="Сетка таблицы8"/>
    <w:basedOn w:val="a1"/>
    <w:next w:val="af"/>
    <w:uiPriority w:val="5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f"/>
    <w:uiPriority w:val="39"/>
    <w:rsid w:val="00833487"/>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1"/>
    <w:next w:val="af"/>
    <w:uiPriority w:val="59"/>
    <w:rsid w:val="00833487"/>
    <w:rPr>
      <w:rFonts w:eastAsiaTheme="minorHAnsi"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
    <w:uiPriority w:val="5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Exact0">
    <w:name w:val="Подпись к картинке (5) Exact"/>
    <w:basedOn w:val="a0"/>
    <w:link w:val="5b"/>
    <w:rsid w:val="00833487"/>
    <w:rPr>
      <w:b/>
      <w:bCs/>
      <w:spacing w:val="-20"/>
      <w:shd w:val="clear" w:color="auto" w:fill="FFFFFF"/>
    </w:rPr>
  </w:style>
  <w:style w:type="character" w:customStyle="1" w:styleId="514pt1ptExact">
    <w:name w:val="Подпись к картинке (5) + 14 pt;Не полужирный;Курсив;Интервал 1 pt Exact"/>
    <w:basedOn w:val="5Exact0"/>
    <w:rsid w:val="00833487"/>
    <w:rPr>
      <w:b/>
      <w:bCs/>
      <w:i/>
      <w:iCs/>
      <w:color w:val="000000"/>
      <w:spacing w:val="20"/>
      <w:w w:val="100"/>
      <w:position w:val="0"/>
      <w:sz w:val="28"/>
      <w:szCs w:val="28"/>
      <w:shd w:val="clear" w:color="auto" w:fill="FFFFFF"/>
      <w:lang w:val="ru-RU" w:eastAsia="ru-RU" w:bidi="ru-RU"/>
    </w:rPr>
  </w:style>
  <w:style w:type="character" w:customStyle="1" w:styleId="6Exact">
    <w:name w:val="Подпись к картинке (6) Exact"/>
    <w:basedOn w:val="a0"/>
    <w:link w:val="68"/>
    <w:rsid w:val="00833487"/>
    <w:rPr>
      <w:b/>
      <w:bCs/>
      <w:spacing w:val="-10"/>
      <w:shd w:val="clear" w:color="auto" w:fill="FFFFFF"/>
    </w:rPr>
  </w:style>
  <w:style w:type="character" w:customStyle="1" w:styleId="7Exact0">
    <w:name w:val="Подпись к картинке (7) Exact"/>
    <w:basedOn w:val="a0"/>
    <w:link w:val="74"/>
    <w:rsid w:val="00833487"/>
    <w:rPr>
      <w:i/>
      <w:iCs/>
      <w:spacing w:val="-10"/>
      <w:sz w:val="28"/>
      <w:szCs w:val="28"/>
      <w:shd w:val="clear" w:color="auto" w:fill="FFFFFF"/>
    </w:rPr>
  </w:style>
  <w:style w:type="character" w:customStyle="1" w:styleId="8Exact0">
    <w:name w:val="Подпись к картинке (8) Exact"/>
    <w:basedOn w:val="a0"/>
    <w:link w:val="81"/>
    <w:rsid w:val="00833487"/>
    <w:rPr>
      <w:rFonts w:ascii="Arial" w:eastAsia="Arial" w:hAnsi="Arial" w:cs="Arial"/>
      <w:i/>
      <w:iCs/>
      <w:spacing w:val="-10"/>
      <w:sz w:val="18"/>
      <w:szCs w:val="18"/>
      <w:shd w:val="clear" w:color="auto" w:fill="FFFFFF"/>
    </w:rPr>
  </w:style>
  <w:style w:type="character" w:customStyle="1" w:styleId="70ptExact">
    <w:name w:val="Подпись к картинке (7) + Не курсив;Интервал 0 pt Exact"/>
    <w:basedOn w:val="7Exact0"/>
    <w:rsid w:val="00833487"/>
    <w:rPr>
      <w:i/>
      <w:iCs/>
      <w:color w:val="000000"/>
      <w:spacing w:val="0"/>
      <w:w w:val="100"/>
      <w:position w:val="0"/>
      <w:sz w:val="28"/>
      <w:szCs w:val="28"/>
      <w:shd w:val="clear" w:color="auto" w:fill="FFFFFF"/>
      <w:lang w:val="ru-RU" w:eastAsia="ru-RU" w:bidi="ru-RU"/>
    </w:rPr>
  </w:style>
  <w:style w:type="character" w:customStyle="1" w:styleId="TimesNewRoman11ptExact">
    <w:name w:val="Подпись к картинке + Times New Roman;11 pt Exact"/>
    <w:basedOn w:val="afff6"/>
    <w:rsid w:val="00833487"/>
    <w:rPr>
      <w:rFonts w:ascii="Times New Roman" w:eastAsia="Times New Roman" w:hAnsi="Times New Roman" w:cs="Times New Roman"/>
      <w:b/>
      <w:bCs/>
      <w:i w:val="0"/>
      <w:iCs w:val="0"/>
      <w:smallCaps w:val="0"/>
      <w:strike w:val="0"/>
      <w:spacing w:val="-10"/>
      <w:sz w:val="22"/>
      <w:szCs w:val="22"/>
      <w:u w:val="none"/>
    </w:rPr>
  </w:style>
  <w:style w:type="character" w:customStyle="1" w:styleId="Corbel14pt0ptExact">
    <w:name w:val="Подпись к картинке + Corbel;14 pt;Не полужирный;Интервал 0 pt Exact"/>
    <w:basedOn w:val="afff6"/>
    <w:rsid w:val="00833487"/>
    <w:rPr>
      <w:rFonts w:ascii="Corbel" w:eastAsia="Corbel" w:hAnsi="Corbel" w:cs="Corbel"/>
      <w:b/>
      <w:bCs/>
      <w:i w:val="0"/>
      <w:iCs w:val="0"/>
      <w:smallCaps w:val="0"/>
      <w:strike w:val="0"/>
      <w:spacing w:val="0"/>
      <w:sz w:val="28"/>
      <w:szCs w:val="28"/>
      <w:u w:val="none"/>
    </w:rPr>
  </w:style>
  <w:style w:type="character" w:customStyle="1" w:styleId="afff6">
    <w:name w:val="Подпись к картинке_"/>
    <w:basedOn w:val="a0"/>
    <w:rsid w:val="00833487"/>
    <w:rPr>
      <w:rFonts w:ascii="Arial" w:eastAsia="Arial" w:hAnsi="Arial" w:cs="Arial"/>
      <w:b/>
      <w:bCs/>
      <w:i w:val="0"/>
      <w:iCs w:val="0"/>
      <w:smallCaps w:val="0"/>
      <w:strike w:val="0"/>
      <w:spacing w:val="-10"/>
      <w:sz w:val="18"/>
      <w:szCs w:val="18"/>
      <w:u w:val="none"/>
    </w:rPr>
  </w:style>
  <w:style w:type="paragraph" w:customStyle="1" w:styleId="5b">
    <w:name w:val="Подпись к картинке (5)"/>
    <w:basedOn w:val="a"/>
    <w:link w:val="5Exact0"/>
    <w:rsid w:val="00833487"/>
    <w:pPr>
      <w:widowControl w:val="0"/>
      <w:shd w:val="clear" w:color="auto" w:fill="FFFFFF"/>
      <w:spacing w:line="485" w:lineRule="exact"/>
      <w:jc w:val="both"/>
    </w:pPr>
    <w:rPr>
      <w:rFonts w:ascii="Times New Roman" w:hAnsi="Times New Roman"/>
      <w:b/>
      <w:bCs/>
      <w:spacing w:val="-20"/>
      <w:sz w:val="20"/>
    </w:rPr>
  </w:style>
  <w:style w:type="paragraph" w:customStyle="1" w:styleId="68">
    <w:name w:val="Подпись к картинке (6)"/>
    <w:basedOn w:val="a"/>
    <w:link w:val="6Exact"/>
    <w:rsid w:val="00833487"/>
    <w:pPr>
      <w:widowControl w:val="0"/>
      <w:shd w:val="clear" w:color="auto" w:fill="FFFFFF"/>
      <w:spacing w:line="0" w:lineRule="atLeast"/>
    </w:pPr>
    <w:rPr>
      <w:rFonts w:ascii="Times New Roman" w:hAnsi="Times New Roman"/>
      <w:b/>
      <w:bCs/>
      <w:spacing w:val="-10"/>
      <w:sz w:val="20"/>
    </w:rPr>
  </w:style>
  <w:style w:type="paragraph" w:customStyle="1" w:styleId="74">
    <w:name w:val="Подпись к картинке (7)"/>
    <w:basedOn w:val="a"/>
    <w:link w:val="7Exact0"/>
    <w:rsid w:val="00833487"/>
    <w:pPr>
      <w:widowControl w:val="0"/>
      <w:shd w:val="clear" w:color="auto" w:fill="FFFFFF"/>
      <w:spacing w:line="0" w:lineRule="atLeast"/>
    </w:pPr>
    <w:rPr>
      <w:rFonts w:ascii="Times New Roman" w:hAnsi="Times New Roman"/>
      <w:i/>
      <w:iCs/>
      <w:spacing w:val="-10"/>
      <w:sz w:val="28"/>
      <w:szCs w:val="28"/>
    </w:rPr>
  </w:style>
  <w:style w:type="paragraph" w:customStyle="1" w:styleId="81">
    <w:name w:val="Подпись к картинке (8)"/>
    <w:basedOn w:val="a"/>
    <w:link w:val="8Exact0"/>
    <w:rsid w:val="00833487"/>
    <w:pPr>
      <w:widowControl w:val="0"/>
      <w:shd w:val="clear" w:color="auto" w:fill="FFFFFF"/>
      <w:spacing w:line="0" w:lineRule="atLeast"/>
    </w:pPr>
    <w:rPr>
      <w:rFonts w:eastAsia="Arial" w:cs="Arial"/>
      <w:i/>
      <w:iCs/>
      <w:spacing w:val="-10"/>
      <w:sz w:val="18"/>
      <w:szCs w:val="18"/>
    </w:rPr>
  </w:style>
  <w:style w:type="table" w:customStyle="1" w:styleId="142">
    <w:name w:val="Сетка таблицы14"/>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3">
    <w:name w:val="Нет списка2"/>
    <w:next w:val="a2"/>
    <w:uiPriority w:val="99"/>
    <w:semiHidden/>
    <w:unhideWhenUsed/>
    <w:rsid w:val="00833487"/>
  </w:style>
  <w:style w:type="table" w:customStyle="1" w:styleId="181">
    <w:name w:val="Сетка таблицы18"/>
    <w:basedOn w:val="a1"/>
    <w:next w:val="af"/>
    <w:uiPriority w:val="59"/>
    <w:rsid w:val="00833487"/>
    <w:pPr>
      <w:ind w:left="-357" w:right="176" w:firstLine="720"/>
      <w:jc w:val="both"/>
    </w:pPr>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7">
    <w:name w:val="Базовый"/>
    <w:rsid w:val="00833487"/>
    <w:pPr>
      <w:tabs>
        <w:tab w:val="left" w:pos="709"/>
      </w:tabs>
      <w:suppressAutoHyphens/>
      <w:spacing w:after="200" w:line="276" w:lineRule="atLeast"/>
    </w:pPr>
    <w:rPr>
      <w:rFonts w:ascii="Calibri" w:hAnsi="Calibri"/>
      <w:color w:val="00000A"/>
      <w:sz w:val="22"/>
      <w:szCs w:val="22"/>
    </w:rPr>
  </w:style>
  <w:style w:type="table" w:customStyle="1" w:styleId="191">
    <w:name w:val="Сетка таблицы19"/>
    <w:basedOn w:val="a1"/>
    <w:next w:val="af"/>
    <w:uiPriority w:val="59"/>
    <w:rsid w:val="00833487"/>
    <w:pPr>
      <w:ind w:left="-357" w:right="176" w:firstLine="720"/>
      <w:jc w:val="both"/>
    </w:pPr>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
    <w:name w:val="Сетка таблицы20"/>
    <w:basedOn w:val="a1"/>
    <w:next w:val="af"/>
    <w:uiPriority w:val="59"/>
    <w:rsid w:val="00833487"/>
    <w:pPr>
      <w:ind w:left="-357" w:right="176" w:firstLine="720"/>
      <w:jc w:val="both"/>
    </w:pPr>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Сетка таблицы22"/>
    <w:basedOn w:val="a1"/>
    <w:next w:val="af"/>
    <w:uiPriority w:val="39"/>
    <w:rsid w:val="00833487"/>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2"/>
    <w:uiPriority w:val="99"/>
    <w:semiHidden/>
    <w:unhideWhenUsed/>
    <w:rsid w:val="00833487"/>
  </w:style>
  <w:style w:type="character" w:customStyle="1" w:styleId="Bodytext">
    <w:name w:val="Body text_"/>
    <w:link w:val="75"/>
    <w:rsid w:val="00833487"/>
    <w:rPr>
      <w:sz w:val="27"/>
      <w:szCs w:val="27"/>
      <w:shd w:val="clear" w:color="auto" w:fill="FFFFFF"/>
    </w:rPr>
  </w:style>
  <w:style w:type="character" w:customStyle="1" w:styleId="Heading3">
    <w:name w:val="Heading #3_"/>
    <w:link w:val="Heading30"/>
    <w:rsid w:val="00833487"/>
    <w:rPr>
      <w:sz w:val="27"/>
      <w:szCs w:val="27"/>
      <w:shd w:val="clear" w:color="auto" w:fill="FFFFFF"/>
    </w:rPr>
  </w:style>
  <w:style w:type="character" w:customStyle="1" w:styleId="2f4">
    <w:name w:val="Основной текст2"/>
    <w:rsid w:val="0083348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5c">
    <w:name w:val="Основной текст5"/>
    <w:rsid w:val="00833487"/>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75">
    <w:name w:val="Основной текст7"/>
    <w:basedOn w:val="a"/>
    <w:link w:val="Bodytext"/>
    <w:rsid w:val="00833487"/>
    <w:pPr>
      <w:shd w:val="clear" w:color="auto" w:fill="FFFFFF"/>
      <w:spacing w:before="360" w:after="6600" w:line="0" w:lineRule="atLeast"/>
      <w:jc w:val="center"/>
    </w:pPr>
    <w:rPr>
      <w:rFonts w:ascii="Times New Roman" w:hAnsi="Times New Roman"/>
      <w:sz w:val="27"/>
      <w:szCs w:val="27"/>
    </w:rPr>
  </w:style>
  <w:style w:type="paragraph" w:customStyle="1" w:styleId="Heading30">
    <w:name w:val="Heading #3"/>
    <w:basedOn w:val="a"/>
    <w:link w:val="Heading3"/>
    <w:rsid w:val="00833487"/>
    <w:pPr>
      <w:shd w:val="clear" w:color="auto" w:fill="FFFFFF"/>
      <w:spacing w:after="360" w:line="374" w:lineRule="exact"/>
      <w:jc w:val="center"/>
      <w:outlineLvl w:val="2"/>
    </w:pPr>
    <w:rPr>
      <w:rFonts w:ascii="Times New Roman" w:hAnsi="Times New Roman"/>
      <w:sz w:val="27"/>
      <w:szCs w:val="27"/>
    </w:rPr>
  </w:style>
  <w:style w:type="numbering" w:customStyle="1" w:styleId="48">
    <w:name w:val="Нет списка4"/>
    <w:next w:val="a2"/>
    <w:uiPriority w:val="99"/>
    <w:semiHidden/>
    <w:unhideWhenUsed/>
    <w:rsid w:val="00833487"/>
  </w:style>
  <w:style w:type="table" w:customStyle="1" w:styleId="242">
    <w:name w:val="Сетка таблицы24"/>
    <w:basedOn w:val="a1"/>
    <w:next w:val="af"/>
    <w:uiPriority w:val="59"/>
    <w:rsid w:val="00833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
    <w:rsid w:val="00833487"/>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1"/>
    <w:next w:val="af"/>
    <w:uiPriority w:val="59"/>
    <w:rsid w:val="008334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d">
    <w:name w:val="Нет списка5"/>
    <w:next w:val="a2"/>
    <w:uiPriority w:val="99"/>
    <w:semiHidden/>
    <w:unhideWhenUsed/>
    <w:rsid w:val="00833487"/>
  </w:style>
  <w:style w:type="paragraph" w:styleId="afff8">
    <w:name w:val="TOC Heading"/>
    <w:basedOn w:val="1"/>
    <w:next w:val="a"/>
    <w:uiPriority w:val="39"/>
    <w:unhideWhenUsed/>
    <w:qFormat/>
    <w:rsid w:val="00833487"/>
    <w:pPr>
      <w:keepLines/>
      <w:spacing w:before="480" w:line="276" w:lineRule="auto"/>
      <w:jc w:val="left"/>
      <w:outlineLvl w:val="9"/>
    </w:pPr>
    <w:rPr>
      <w:rFonts w:asciiTheme="majorHAnsi" w:eastAsiaTheme="majorEastAsia" w:hAnsiTheme="majorHAnsi" w:cstheme="majorBidi"/>
      <w:bCs/>
      <w:color w:val="2E74B5" w:themeColor="accent1" w:themeShade="BF"/>
      <w:sz w:val="28"/>
      <w:szCs w:val="28"/>
    </w:rPr>
  </w:style>
  <w:style w:type="paragraph" w:styleId="1f">
    <w:name w:val="toc 1"/>
    <w:basedOn w:val="a"/>
    <w:next w:val="a"/>
    <w:autoRedefine/>
    <w:uiPriority w:val="39"/>
    <w:unhideWhenUsed/>
    <w:rsid w:val="00833487"/>
    <w:pPr>
      <w:spacing w:before="360" w:line="259" w:lineRule="auto"/>
    </w:pPr>
    <w:rPr>
      <w:rFonts w:asciiTheme="majorHAnsi" w:eastAsiaTheme="minorHAnsi" w:hAnsiTheme="majorHAnsi" w:cstheme="minorBidi"/>
      <w:b/>
      <w:bCs/>
      <w:caps/>
      <w:szCs w:val="24"/>
      <w:lang w:eastAsia="en-US"/>
    </w:rPr>
  </w:style>
  <w:style w:type="paragraph" w:styleId="2f5">
    <w:name w:val="toc 2"/>
    <w:basedOn w:val="a"/>
    <w:next w:val="a"/>
    <w:autoRedefine/>
    <w:uiPriority w:val="39"/>
    <w:unhideWhenUsed/>
    <w:rsid w:val="00833487"/>
    <w:pPr>
      <w:spacing w:before="240" w:line="259" w:lineRule="auto"/>
    </w:pPr>
    <w:rPr>
      <w:rFonts w:asciiTheme="minorHAnsi" w:eastAsiaTheme="minorHAnsi" w:hAnsiTheme="minorHAnsi" w:cstheme="minorBidi"/>
      <w:b/>
      <w:bCs/>
      <w:sz w:val="20"/>
      <w:lang w:eastAsia="en-US"/>
    </w:rPr>
  </w:style>
  <w:style w:type="paragraph" w:styleId="3f0">
    <w:name w:val="toc 3"/>
    <w:basedOn w:val="a"/>
    <w:next w:val="a"/>
    <w:autoRedefine/>
    <w:uiPriority w:val="39"/>
    <w:unhideWhenUsed/>
    <w:rsid w:val="00833487"/>
    <w:pPr>
      <w:spacing w:line="259" w:lineRule="auto"/>
      <w:ind w:left="220"/>
    </w:pPr>
    <w:rPr>
      <w:rFonts w:asciiTheme="minorHAnsi" w:eastAsiaTheme="minorHAnsi" w:hAnsiTheme="minorHAnsi" w:cstheme="minorBidi"/>
      <w:sz w:val="20"/>
      <w:lang w:eastAsia="en-US"/>
    </w:rPr>
  </w:style>
  <w:style w:type="paragraph" w:styleId="49">
    <w:name w:val="toc 4"/>
    <w:basedOn w:val="a"/>
    <w:next w:val="a"/>
    <w:autoRedefine/>
    <w:uiPriority w:val="39"/>
    <w:unhideWhenUsed/>
    <w:rsid w:val="00833487"/>
    <w:pPr>
      <w:spacing w:line="259" w:lineRule="auto"/>
      <w:ind w:left="440"/>
    </w:pPr>
    <w:rPr>
      <w:rFonts w:asciiTheme="minorHAnsi" w:eastAsiaTheme="minorHAnsi" w:hAnsiTheme="minorHAnsi" w:cstheme="minorBidi"/>
      <w:sz w:val="20"/>
      <w:lang w:eastAsia="en-US"/>
    </w:rPr>
  </w:style>
  <w:style w:type="paragraph" w:styleId="5e">
    <w:name w:val="toc 5"/>
    <w:basedOn w:val="a"/>
    <w:next w:val="a"/>
    <w:autoRedefine/>
    <w:uiPriority w:val="39"/>
    <w:unhideWhenUsed/>
    <w:rsid w:val="00833487"/>
    <w:pPr>
      <w:spacing w:line="259" w:lineRule="auto"/>
      <w:ind w:left="660"/>
    </w:pPr>
    <w:rPr>
      <w:rFonts w:asciiTheme="minorHAnsi" w:eastAsiaTheme="minorHAnsi" w:hAnsiTheme="minorHAnsi" w:cstheme="minorBidi"/>
      <w:sz w:val="20"/>
      <w:lang w:eastAsia="en-US"/>
    </w:rPr>
  </w:style>
  <w:style w:type="paragraph" w:styleId="69">
    <w:name w:val="toc 6"/>
    <w:basedOn w:val="a"/>
    <w:next w:val="a"/>
    <w:autoRedefine/>
    <w:uiPriority w:val="39"/>
    <w:unhideWhenUsed/>
    <w:rsid w:val="00833487"/>
    <w:pPr>
      <w:spacing w:line="259" w:lineRule="auto"/>
      <w:ind w:left="880"/>
    </w:pPr>
    <w:rPr>
      <w:rFonts w:asciiTheme="minorHAnsi" w:eastAsiaTheme="minorHAnsi" w:hAnsiTheme="minorHAnsi" w:cstheme="minorBidi"/>
      <w:sz w:val="20"/>
      <w:lang w:eastAsia="en-US"/>
    </w:rPr>
  </w:style>
  <w:style w:type="paragraph" w:styleId="76">
    <w:name w:val="toc 7"/>
    <w:basedOn w:val="a"/>
    <w:next w:val="a"/>
    <w:autoRedefine/>
    <w:uiPriority w:val="39"/>
    <w:unhideWhenUsed/>
    <w:rsid w:val="00833487"/>
    <w:pPr>
      <w:spacing w:line="259" w:lineRule="auto"/>
      <w:ind w:left="1100"/>
    </w:pPr>
    <w:rPr>
      <w:rFonts w:asciiTheme="minorHAnsi" w:eastAsiaTheme="minorHAnsi" w:hAnsiTheme="minorHAnsi" w:cstheme="minorBidi"/>
      <w:sz w:val="20"/>
      <w:lang w:eastAsia="en-US"/>
    </w:rPr>
  </w:style>
  <w:style w:type="paragraph" w:styleId="82">
    <w:name w:val="toc 8"/>
    <w:basedOn w:val="a"/>
    <w:next w:val="a"/>
    <w:autoRedefine/>
    <w:uiPriority w:val="39"/>
    <w:unhideWhenUsed/>
    <w:rsid w:val="00833487"/>
    <w:pPr>
      <w:spacing w:line="259" w:lineRule="auto"/>
      <w:ind w:left="1320"/>
    </w:pPr>
    <w:rPr>
      <w:rFonts w:asciiTheme="minorHAnsi" w:eastAsiaTheme="minorHAnsi" w:hAnsiTheme="minorHAnsi" w:cstheme="minorBidi"/>
      <w:sz w:val="20"/>
      <w:lang w:eastAsia="en-US"/>
    </w:rPr>
  </w:style>
  <w:style w:type="paragraph" w:styleId="91">
    <w:name w:val="toc 9"/>
    <w:basedOn w:val="a"/>
    <w:next w:val="a"/>
    <w:autoRedefine/>
    <w:uiPriority w:val="39"/>
    <w:unhideWhenUsed/>
    <w:rsid w:val="00833487"/>
    <w:pPr>
      <w:spacing w:line="259" w:lineRule="auto"/>
      <w:ind w:left="1540"/>
    </w:pPr>
    <w:rPr>
      <w:rFonts w:asciiTheme="minorHAnsi" w:eastAsiaTheme="minorHAnsi" w:hAnsiTheme="minorHAnsi" w:cstheme="minorBidi"/>
      <w:sz w:val="20"/>
      <w:lang w:eastAsia="en-US"/>
    </w:rPr>
  </w:style>
  <w:style w:type="table" w:customStyle="1" w:styleId="261">
    <w:name w:val="Сетка таблицы26"/>
    <w:basedOn w:val="a1"/>
    <w:next w:val="af"/>
    <w:uiPriority w:val="5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1"/>
    <w:next w:val="af"/>
    <w:uiPriority w:val="59"/>
    <w:rsid w:val="00833487"/>
    <w:rPr>
      <w:rFonts w:eastAsiaTheme="minorHAnsi"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
    <w:uiPriority w:val="59"/>
    <w:rsid w:val="0083348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
    <w:uiPriority w:val="5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
    <w:uiPriority w:val="5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f"/>
    <w:uiPriority w:val="59"/>
    <w:rsid w:val="008334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5">
    <w:name w:val="Char Style 15"/>
    <w:link w:val="Style14"/>
    <w:uiPriority w:val="99"/>
    <w:locked/>
    <w:rsid w:val="00833487"/>
    <w:rPr>
      <w:b/>
      <w:sz w:val="26"/>
      <w:shd w:val="clear" w:color="auto" w:fill="FFFFFF"/>
    </w:rPr>
  </w:style>
  <w:style w:type="paragraph" w:customStyle="1" w:styleId="Style14">
    <w:name w:val="Style 14"/>
    <w:basedOn w:val="a"/>
    <w:link w:val="CharStyle15"/>
    <w:uiPriority w:val="99"/>
    <w:rsid w:val="00833487"/>
    <w:pPr>
      <w:widowControl w:val="0"/>
      <w:shd w:val="clear" w:color="auto" w:fill="FFFFFF"/>
      <w:spacing w:before="540" w:after="60" w:line="240" w:lineRule="atLeast"/>
      <w:ind w:hanging="1860"/>
      <w:jc w:val="both"/>
      <w:outlineLvl w:val="2"/>
    </w:pPr>
    <w:rPr>
      <w:rFonts w:ascii="Times New Roman" w:hAnsi="Times New Roman"/>
      <w:b/>
      <w:sz w:val="26"/>
    </w:rPr>
  </w:style>
  <w:style w:type="character" w:customStyle="1" w:styleId="CharStyle18">
    <w:name w:val="Char Style 18"/>
    <w:link w:val="Style17"/>
    <w:uiPriority w:val="99"/>
    <w:locked/>
    <w:rsid w:val="00833487"/>
    <w:rPr>
      <w:sz w:val="23"/>
      <w:shd w:val="clear" w:color="auto" w:fill="FFFFFF"/>
    </w:rPr>
  </w:style>
  <w:style w:type="paragraph" w:customStyle="1" w:styleId="Style17">
    <w:name w:val="Style 17"/>
    <w:basedOn w:val="a"/>
    <w:link w:val="CharStyle18"/>
    <w:uiPriority w:val="99"/>
    <w:rsid w:val="00833487"/>
    <w:pPr>
      <w:widowControl w:val="0"/>
      <w:shd w:val="clear" w:color="auto" w:fill="FFFFFF"/>
      <w:spacing w:line="298" w:lineRule="exact"/>
      <w:ind w:hanging="440"/>
      <w:jc w:val="right"/>
    </w:pPr>
    <w:rPr>
      <w:rFonts w:ascii="Times New Roman" w:hAnsi="Times New Roman"/>
      <w:sz w:val="23"/>
    </w:rPr>
  </w:style>
  <w:style w:type="character" w:customStyle="1" w:styleId="211pt0">
    <w:name w:val="Основной текст (2) + 11 pt"/>
    <w:basedOn w:val="26"/>
    <w:rsid w:val="00833487"/>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5pt">
    <w:name w:val="Основной текст (2) + 10;5 pt"/>
    <w:basedOn w:val="26"/>
    <w:rsid w:val="00833487"/>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table" w:customStyle="1" w:styleId="322">
    <w:name w:val="Сетка таблицы32"/>
    <w:basedOn w:val="a1"/>
    <w:next w:val="af"/>
    <w:uiPriority w:val="59"/>
    <w:rsid w:val="00833487"/>
    <w:pPr>
      <w:ind w:left="-357" w:right="176" w:firstLine="720"/>
      <w:jc w:val="both"/>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10">
    <w:name w:val="Сетка таблицы161"/>
    <w:basedOn w:val="a1"/>
    <w:next w:val="af"/>
    <w:uiPriority w:val="39"/>
    <w:rsid w:val="008334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 Style 5"/>
    <w:basedOn w:val="a0"/>
    <w:link w:val="Style4"/>
    <w:rsid w:val="00BE79E2"/>
    <w:rPr>
      <w:sz w:val="28"/>
      <w:szCs w:val="28"/>
      <w:shd w:val="clear" w:color="auto" w:fill="FFFFFF"/>
    </w:rPr>
  </w:style>
  <w:style w:type="paragraph" w:customStyle="1" w:styleId="Style4">
    <w:name w:val="Style 4"/>
    <w:basedOn w:val="a"/>
    <w:link w:val="CharStyle5"/>
    <w:rsid w:val="00BE79E2"/>
    <w:pPr>
      <w:widowControl w:val="0"/>
      <w:shd w:val="clear" w:color="auto" w:fill="FFFFFF"/>
      <w:spacing w:line="322" w:lineRule="exact"/>
    </w:pPr>
    <w:rPr>
      <w:rFonts w:ascii="Times New Roman" w:hAnsi="Times New Roman"/>
      <w:sz w:val="28"/>
      <w:szCs w:val="28"/>
    </w:rPr>
  </w:style>
  <w:style w:type="character" w:customStyle="1" w:styleId="18">
    <w:name w:val="Обычный1 Знак"/>
    <w:link w:val="17"/>
    <w:locked/>
    <w:rsid w:val="00920AA1"/>
    <w:rPr>
      <w:rFonts w:ascii="Courier New" w:hAnsi="Courier New"/>
      <w:snapToGrid w:val="0"/>
      <w:sz w:val="24"/>
    </w:rPr>
  </w:style>
  <w:style w:type="character" w:customStyle="1" w:styleId="50">
    <w:name w:val="Заголовок 5 Знак"/>
    <w:basedOn w:val="a0"/>
    <w:link w:val="5"/>
    <w:uiPriority w:val="9"/>
    <w:semiHidden/>
    <w:rsid w:val="005E0159"/>
    <w:rPr>
      <w:rFonts w:asciiTheme="majorHAnsi" w:eastAsiaTheme="majorEastAsia" w:hAnsiTheme="majorHAnsi" w:cstheme="majorBidi"/>
      <w:color w:val="2E74B5" w:themeColor="accent1" w:themeShade="BF"/>
      <w:sz w:val="24"/>
      <w:szCs w:val="24"/>
    </w:rPr>
  </w:style>
  <w:style w:type="numbering" w:customStyle="1" w:styleId="6a">
    <w:name w:val="Нет списка6"/>
    <w:next w:val="a2"/>
    <w:uiPriority w:val="99"/>
    <w:semiHidden/>
    <w:unhideWhenUsed/>
    <w:rsid w:val="005E0159"/>
  </w:style>
  <w:style w:type="paragraph" w:styleId="afff9">
    <w:name w:val="No Spacing"/>
    <w:uiPriority w:val="1"/>
    <w:qFormat/>
    <w:rsid w:val="005E0159"/>
    <w:rPr>
      <w:sz w:val="24"/>
      <w:szCs w:val="24"/>
    </w:rPr>
  </w:style>
  <w:style w:type="paragraph" w:customStyle="1" w:styleId="ConsPlusCell">
    <w:name w:val="ConsPlusCell"/>
    <w:uiPriority w:val="99"/>
    <w:rsid w:val="005E0159"/>
    <w:pPr>
      <w:widowControl w:val="0"/>
      <w:autoSpaceDE w:val="0"/>
      <w:autoSpaceDN w:val="0"/>
      <w:adjustRightInd w:val="0"/>
    </w:pPr>
    <w:rPr>
      <w:rFonts w:ascii="Arial" w:hAnsi="Arial" w:cs="Arial"/>
    </w:rPr>
  </w:style>
  <w:style w:type="paragraph" w:customStyle="1" w:styleId="Style5">
    <w:name w:val="Style 5"/>
    <w:basedOn w:val="a"/>
    <w:rsid w:val="005E0159"/>
    <w:pPr>
      <w:widowControl w:val="0"/>
      <w:shd w:val="clear" w:color="auto" w:fill="FFFFFF"/>
      <w:spacing w:before="120" w:line="0" w:lineRule="atLeast"/>
    </w:pPr>
    <w:rPr>
      <w:rFonts w:asciiTheme="minorHAnsi" w:eastAsiaTheme="minorHAnsi" w:hAnsiTheme="minorHAnsi" w:cstheme="minorBidi"/>
      <w:sz w:val="26"/>
      <w:szCs w:val="26"/>
      <w:lang w:eastAsia="en-US"/>
    </w:rPr>
  </w:style>
  <w:style w:type="character" w:customStyle="1" w:styleId="CharStyle3">
    <w:name w:val="Char Style 3"/>
    <w:basedOn w:val="a0"/>
    <w:rsid w:val="005E0159"/>
    <w:rPr>
      <w:sz w:val="26"/>
      <w:szCs w:val="26"/>
      <w:shd w:val="clear" w:color="auto" w:fill="FFFFFF"/>
    </w:rPr>
  </w:style>
  <w:style w:type="character" w:customStyle="1" w:styleId="CharStyle4">
    <w:name w:val="Char Style 4"/>
    <w:basedOn w:val="CharStyle3"/>
    <w:rsid w:val="005E0159"/>
    <w:rPr>
      <w:rFonts w:ascii="Times New Roman" w:eastAsia="Times New Roman" w:hAnsi="Times New Roman" w:cs="Times New Roman"/>
      <w:color w:val="000000"/>
      <w:spacing w:val="0"/>
      <w:w w:val="100"/>
      <w:position w:val="0"/>
      <w:sz w:val="19"/>
      <w:szCs w:val="19"/>
      <w:shd w:val="clear" w:color="auto" w:fill="FFFFFF"/>
      <w:lang w:val="ru"/>
    </w:rPr>
  </w:style>
  <w:style w:type="character" w:customStyle="1" w:styleId="CharStyle8">
    <w:name w:val="Char Style 8"/>
    <w:basedOn w:val="a0"/>
    <w:link w:val="Style7"/>
    <w:rsid w:val="005E0159"/>
    <w:rPr>
      <w:sz w:val="26"/>
      <w:szCs w:val="26"/>
      <w:shd w:val="clear" w:color="auto" w:fill="FFFFFF"/>
    </w:rPr>
  </w:style>
  <w:style w:type="character" w:customStyle="1" w:styleId="CharStyle9">
    <w:name w:val="Char Style 9"/>
    <w:basedOn w:val="CharStyle8"/>
    <w:rsid w:val="005E0159"/>
    <w:rPr>
      <w:rFonts w:ascii="Times New Roman" w:eastAsia="Times New Roman" w:hAnsi="Times New Roman" w:cs="Times New Roman"/>
      <w:color w:val="000000"/>
      <w:spacing w:val="0"/>
      <w:w w:val="100"/>
      <w:position w:val="0"/>
      <w:sz w:val="26"/>
      <w:szCs w:val="26"/>
      <w:shd w:val="clear" w:color="auto" w:fill="FFFFFF"/>
      <w:lang w:val="ru"/>
    </w:rPr>
  </w:style>
  <w:style w:type="character" w:customStyle="1" w:styleId="CharStyle10">
    <w:name w:val="Char Style 10"/>
    <w:basedOn w:val="CharStyle3"/>
    <w:rsid w:val="005E0159"/>
    <w:rPr>
      <w:rFonts w:ascii="Times New Roman" w:eastAsia="Times New Roman" w:hAnsi="Times New Roman" w:cs="Times New Roman"/>
      <w:color w:val="000000"/>
      <w:spacing w:val="0"/>
      <w:w w:val="100"/>
      <w:position w:val="0"/>
      <w:sz w:val="26"/>
      <w:szCs w:val="26"/>
      <w:shd w:val="clear" w:color="auto" w:fill="FFFFFF"/>
      <w:lang w:val="ru"/>
    </w:rPr>
  </w:style>
  <w:style w:type="paragraph" w:customStyle="1" w:styleId="Style7">
    <w:name w:val="Style 7"/>
    <w:basedOn w:val="a"/>
    <w:link w:val="CharStyle8"/>
    <w:rsid w:val="005E0159"/>
    <w:pPr>
      <w:widowControl w:val="0"/>
      <w:shd w:val="clear" w:color="auto" w:fill="FFFFFF"/>
      <w:spacing w:line="315" w:lineRule="exact"/>
      <w:jc w:val="both"/>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95529">
      <w:bodyDiv w:val="1"/>
      <w:marLeft w:val="0"/>
      <w:marRight w:val="0"/>
      <w:marTop w:val="0"/>
      <w:marBottom w:val="0"/>
      <w:divBdr>
        <w:top w:val="none" w:sz="0" w:space="0" w:color="auto"/>
        <w:left w:val="none" w:sz="0" w:space="0" w:color="auto"/>
        <w:bottom w:val="none" w:sz="0" w:space="0" w:color="auto"/>
        <w:right w:val="none" w:sz="0" w:space="0" w:color="auto"/>
      </w:divBdr>
      <w:divsChild>
        <w:div w:id="966426470">
          <w:marLeft w:val="0"/>
          <w:marRight w:val="0"/>
          <w:marTop w:val="0"/>
          <w:marBottom w:val="0"/>
          <w:divBdr>
            <w:top w:val="none" w:sz="0" w:space="0" w:color="auto"/>
            <w:left w:val="none" w:sz="0" w:space="0" w:color="auto"/>
            <w:bottom w:val="none" w:sz="0" w:space="0" w:color="auto"/>
            <w:right w:val="none" w:sz="0" w:space="0" w:color="auto"/>
          </w:divBdr>
        </w:div>
      </w:divsChild>
    </w:div>
    <w:div w:id="168763467">
      <w:bodyDiv w:val="1"/>
      <w:marLeft w:val="0"/>
      <w:marRight w:val="0"/>
      <w:marTop w:val="0"/>
      <w:marBottom w:val="0"/>
      <w:divBdr>
        <w:top w:val="none" w:sz="0" w:space="0" w:color="auto"/>
        <w:left w:val="none" w:sz="0" w:space="0" w:color="auto"/>
        <w:bottom w:val="none" w:sz="0" w:space="0" w:color="auto"/>
        <w:right w:val="none" w:sz="0" w:space="0" w:color="auto"/>
      </w:divBdr>
      <w:divsChild>
        <w:div w:id="171184220">
          <w:marLeft w:val="0"/>
          <w:marRight w:val="0"/>
          <w:marTop w:val="0"/>
          <w:marBottom w:val="0"/>
          <w:divBdr>
            <w:top w:val="none" w:sz="0" w:space="0" w:color="auto"/>
            <w:left w:val="none" w:sz="0" w:space="0" w:color="auto"/>
            <w:bottom w:val="none" w:sz="0" w:space="0" w:color="auto"/>
            <w:right w:val="none" w:sz="0" w:space="0" w:color="auto"/>
          </w:divBdr>
        </w:div>
        <w:div w:id="429547367">
          <w:marLeft w:val="0"/>
          <w:marRight w:val="0"/>
          <w:marTop w:val="0"/>
          <w:marBottom w:val="0"/>
          <w:divBdr>
            <w:top w:val="none" w:sz="0" w:space="0" w:color="auto"/>
            <w:left w:val="none" w:sz="0" w:space="0" w:color="auto"/>
            <w:bottom w:val="none" w:sz="0" w:space="0" w:color="auto"/>
            <w:right w:val="none" w:sz="0" w:space="0" w:color="auto"/>
          </w:divBdr>
        </w:div>
        <w:div w:id="660431668">
          <w:marLeft w:val="0"/>
          <w:marRight w:val="0"/>
          <w:marTop w:val="0"/>
          <w:marBottom w:val="0"/>
          <w:divBdr>
            <w:top w:val="none" w:sz="0" w:space="0" w:color="auto"/>
            <w:left w:val="none" w:sz="0" w:space="0" w:color="auto"/>
            <w:bottom w:val="none" w:sz="0" w:space="0" w:color="auto"/>
            <w:right w:val="none" w:sz="0" w:space="0" w:color="auto"/>
          </w:divBdr>
        </w:div>
        <w:div w:id="1647466082">
          <w:marLeft w:val="0"/>
          <w:marRight w:val="0"/>
          <w:marTop w:val="0"/>
          <w:marBottom w:val="0"/>
          <w:divBdr>
            <w:top w:val="none" w:sz="0" w:space="0" w:color="auto"/>
            <w:left w:val="none" w:sz="0" w:space="0" w:color="auto"/>
            <w:bottom w:val="none" w:sz="0" w:space="0" w:color="auto"/>
            <w:right w:val="none" w:sz="0" w:space="0" w:color="auto"/>
          </w:divBdr>
        </w:div>
        <w:div w:id="1685475567">
          <w:marLeft w:val="0"/>
          <w:marRight w:val="0"/>
          <w:marTop w:val="0"/>
          <w:marBottom w:val="0"/>
          <w:divBdr>
            <w:top w:val="none" w:sz="0" w:space="0" w:color="auto"/>
            <w:left w:val="none" w:sz="0" w:space="0" w:color="auto"/>
            <w:bottom w:val="none" w:sz="0" w:space="0" w:color="auto"/>
            <w:right w:val="none" w:sz="0" w:space="0" w:color="auto"/>
          </w:divBdr>
        </w:div>
      </w:divsChild>
    </w:div>
    <w:div w:id="690495613">
      <w:bodyDiv w:val="1"/>
      <w:marLeft w:val="0"/>
      <w:marRight w:val="0"/>
      <w:marTop w:val="0"/>
      <w:marBottom w:val="0"/>
      <w:divBdr>
        <w:top w:val="none" w:sz="0" w:space="0" w:color="auto"/>
        <w:left w:val="none" w:sz="0" w:space="0" w:color="auto"/>
        <w:bottom w:val="none" w:sz="0" w:space="0" w:color="auto"/>
        <w:right w:val="none" w:sz="0" w:space="0" w:color="auto"/>
      </w:divBdr>
    </w:div>
    <w:div w:id="862935254">
      <w:bodyDiv w:val="1"/>
      <w:marLeft w:val="0"/>
      <w:marRight w:val="0"/>
      <w:marTop w:val="0"/>
      <w:marBottom w:val="0"/>
      <w:divBdr>
        <w:top w:val="none" w:sz="0" w:space="0" w:color="auto"/>
        <w:left w:val="none" w:sz="0" w:space="0" w:color="auto"/>
        <w:bottom w:val="none" w:sz="0" w:space="0" w:color="auto"/>
        <w:right w:val="none" w:sz="0" w:space="0" w:color="auto"/>
      </w:divBdr>
    </w:div>
    <w:div w:id="1164393966">
      <w:bodyDiv w:val="1"/>
      <w:marLeft w:val="0"/>
      <w:marRight w:val="0"/>
      <w:marTop w:val="0"/>
      <w:marBottom w:val="0"/>
      <w:divBdr>
        <w:top w:val="none" w:sz="0" w:space="0" w:color="auto"/>
        <w:left w:val="none" w:sz="0" w:space="0" w:color="auto"/>
        <w:bottom w:val="none" w:sz="0" w:space="0" w:color="auto"/>
        <w:right w:val="none" w:sz="0" w:space="0" w:color="auto"/>
      </w:divBdr>
    </w:div>
    <w:div w:id="1556502303">
      <w:bodyDiv w:val="1"/>
      <w:marLeft w:val="0"/>
      <w:marRight w:val="0"/>
      <w:marTop w:val="0"/>
      <w:marBottom w:val="0"/>
      <w:divBdr>
        <w:top w:val="none" w:sz="0" w:space="0" w:color="auto"/>
        <w:left w:val="none" w:sz="0" w:space="0" w:color="auto"/>
        <w:bottom w:val="none" w:sz="0" w:space="0" w:color="auto"/>
        <w:right w:val="none" w:sz="0" w:space="0" w:color="auto"/>
      </w:divBdr>
    </w:div>
    <w:div w:id="1662657661">
      <w:bodyDiv w:val="1"/>
      <w:marLeft w:val="0"/>
      <w:marRight w:val="0"/>
      <w:marTop w:val="0"/>
      <w:marBottom w:val="0"/>
      <w:divBdr>
        <w:top w:val="none" w:sz="0" w:space="0" w:color="auto"/>
        <w:left w:val="none" w:sz="0" w:space="0" w:color="auto"/>
        <w:bottom w:val="none" w:sz="0" w:space="0" w:color="auto"/>
        <w:right w:val="none" w:sz="0" w:space="0" w:color="auto"/>
      </w:divBdr>
    </w:div>
    <w:div w:id="191511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1;&#1083;&#1072;&#1085;&#1082;&#1080;\&#1073;&#1083;&#1072;&#1085;&#1082;%20&#1088;&#1072;&#1089;&#1087;&#1086;&#1088;&#1103;&#1078;&#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86A7A-B6A4-4BCB-9633-E35EA3DCA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распоряжения</Template>
  <TotalTime>27</TotalTime>
  <Pages>15</Pages>
  <Words>3963</Words>
  <Characters>32353</Characters>
  <Application>Microsoft Office Word</Application>
  <DocSecurity>0</DocSecurity>
  <Lines>269</Lines>
  <Paragraphs>72</Paragraphs>
  <ScaleCrop>false</ScaleCrop>
  <HeadingPairs>
    <vt:vector size="2" baseType="variant">
      <vt:variant>
        <vt:lpstr>Название</vt:lpstr>
      </vt:variant>
      <vt:variant>
        <vt:i4>1</vt:i4>
      </vt:variant>
    </vt:vector>
  </HeadingPairs>
  <TitlesOfParts>
    <vt:vector size="1" baseType="lpstr">
      <vt:lpstr> </vt:lpstr>
    </vt:vector>
  </TitlesOfParts>
  <Company>gan</Company>
  <LinksUpToDate>false</LinksUpToDate>
  <CharactersWithSpaces>36244</CharactersWithSpaces>
  <SharedDoc>false</SharedDoc>
  <HLinks>
    <vt:vector size="6" baseType="variant">
      <vt:variant>
        <vt:i4>1245186</vt:i4>
      </vt:variant>
      <vt:variant>
        <vt:i4>0</vt:i4>
      </vt:variant>
      <vt:variant>
        <vt:i4>0</vt:i4>
      </vt:variant>
      <vt:variant>
        <vt:i4>5</vt:i4>
      </vt:variant>
      <vt:variant>
        <vt:lpwstr>consultantplus://offline/ref=AA76AFF3C054294111B4CFF240BE758248B9EB3CA1659672E8C32ACFE5iA36H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Podobragin</dc:creator>
  <cp:keywords/>
  <cp:lastModifiedBy>Гонак Мария Андреевна</cp:lastModifiedBy>
  <cp:revision>6</cp:revision>
  <cp:lastPrinted>2022-04-22T06:29:00Z</cp:lastPrinted>
  <dcterms:created xsi:type="dcterms:W3CDTF">2025-01-14T06:18:00Z</dcterms:created>
  <dcterms:modified xsi:type="dcterms:W3CDTF">2025-01-14T06:45:00Z</dcterms:modified>
</cp:coreProperties>
</file>